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5141D" w14:textId="00A0615A" w:rsidR="007B5662" w:rsidRPr="00DF447A" w:rsidRDefault="00A55DDF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23C36874" wp14:editId="655CD5CA">
            <wp:extent cx="2556000" cy="882968"/>
            <wp:effectExtent l="0" t="0" r="952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ICTradingCo_RGB_Positiv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88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286F7" w14:textId="77777777" w:rsidR="00A55DDF" w:rsidRDefault="00A55DDF" w:rsidP="007B5662">
      <w:pPr>
        <w:rPr>
          <w:b/>
          <w:sz w:val="56"/>
          <w:szCs w:val="56"/>
        </w:rPr>
      </w:pPr>
    </w:p>
    <w:p w14:paraId="5AE15F98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1D39DD" w14:textId="77777777" w:rsidR="00047536" w:rsidRPr="00DF447A" w:rsidRDefault="00047536"/>
    <w:p w14:paraId="63419F7C" w14:textId="4DE20EFC" w:rsidR="00691FAC" w:rsidRPr="00DF447A" w:rsidRDefault="004B3B90" w:rsidP="00691FAC">
      <w:pPr>
        <w:jc w:val="right"/>
        <w:rPr>
          <w:b/>
        </w:rPr>
      </w:pPr>
      <w:r>
        <w:rPr>
          <w:b/>
        </w:rPr>
        <w:t>2</w:t>
      </w:r>
      <w:r w:rsidR="00E82BF8">
        <w:rPr>
          <w:b/>
        </w:rPr>
        <w:t>7</w:t>
      </w:r>
      <w:r>
        <w:rPr>
          <w:b/>
        </w:rPr>
        <w:t xml:space="preserve"> November </w:t>
      </w:r>
      <w:r w:rsidR="00216C47">
        <w:rPr>
          <w:b/>
        </w:rPr>
        <w:t>201</w:t>
      </w:r>
      <w:r>
        <w:rPr>
          <w:b/>
        </w:rPr>
        <w:t>8</w:t>
      </w:r>
    </w:p>
    <w:p w14:paraId="67904DD5" w14:textId="77777777" w:rsidR="00691FAC" w:rsidRPr="00DF447A" w:rsidRDefault="00691FAC"/>
    <w:p w14:paraId="40603BE8" w14:textId="46E71C68" w:rsidR="00E44439" w:rsidRDefault="00E44439" w:rsidP="003C7659">
      <w:pPr>
        <w:spacing w:line="360" w:lineRule="auto"/>
        <w:rPr>
          <w:b/>
          <w:sz w:val="28"/>
          <w:szCs w:val="28"/>
        </w:rPr>
      </w:pPr>
    </w:p>
    <w:p w14:paraId="2B39958D" w14:textId="023363CC" w:rsidR="00E44439" w:rsidRDefault="00E44439" w:rsidP="003C765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Another successful night at powerBall 2018 </w:t>
      </w:r>
    </w:p>
    <w:p w14:paraId="134168AB" w14:textId="52B986EA" w:rsidR="00E20C0F" w:rsidRDefault="00E20C0F" w:rsidP="003C7659">
      <w:pPr>
        <w:spacing w:line="360" w:lineRule="auto"/>
      </w:pPr>
    </w:p>
    <w:p w14:paraId="3279A057" w14:textId="7B28204D" w:rsidR="00E44439" w:rsidRDefault="00E44439" w:rsidP="006B7BD2">
      <w:pPr>
        <w:spacing w:line="360" w:lineRule="auto"/>
      </w:pPr>
      <w:r w:rsidRPr="00D83C3F">
        <w:t>The Electrical Industries Trading Company</w:t>
      </w:r>
      <w:r>
        <w:t>,</w:t>
      </w:r>
      <w:r w:rsidRPr="00D83C3F">
        <w:t xml:space="preserve"> in support of the </w:t>
      </w:r>
      <w:r>
        <w:t xml:space="preserve">Electrical Industries </w:t>
      </w:r>
      <w:r w:rsidRPr="00D83C3F">
        <w:t>Charity</w:t>
      </w:r>
      <w:r w:rsidR="00167DA8">
        <w:t xml:space="preserve"> (EIC)</w:t>
      </w:r>
      <w:r w:rsidR="00BB4044">
        <w:t>,</w:t>
      </w:r>
      <w:r>
        <w:t xml:space="preserve"> is thrilled to announce that powerBall 2018 </w:t>
      </w:r>
      <w:r w:rsidR="00204402">
        <w:t>was</w:t>
      </w:r>
      <w:r>
        <w:t xml:space="preserve"> a tremendous success </w:t>
      </w:r>
      <w:r w:rsidR="00204402">
        <w:t>and</w:t>
      </w:r>
      <w:r>
        <w:t xml:space="preserve"> raised </w:t>
      </w:r>
      <w:r w:rsidR="00B536EE">
        <w:t>over</w:t>
      </w:r>
      <w:r w:rsidR="001201CD">
        <w:t xml:space="preserve"> </w:t>
      </w:r>
      <w:r>
        <w:t>£16</w:t>
      </w:r>
      <w:r w:rsidR="00B536EE">
        <w:t>0</w:t>
      </w:r>
      <w:r>
        <w:t xml:space="preserve">,000. </w:t>
      </w:r>
      <w:r w:rsidR="001A3753">
        <w:t xml:space="preserve">With </w:t>
      </w:r>
      <w:r w:rsidR="00A15CF3">
        <w:t>dozens of companies</w:t>
      </w:r>
      <w:r w:rsidR="001A3753">
        <w:t xml:space="preserve"> and individuals </w:t>
      </w:r>
      <w:r w:rsidR="00A15CF3">
        <w:t>donat</w:t>
      </w:r>
      <w:r w:rsidR="001A3753">
        <w:t>ing</w:t>
      </w:r>
      <w:r w:rsidR="00A15CF3">
        <w:t xml:space="preserve"> £1,000 </w:t>
      </w:r>
      <w:r w:rsidR="00135C0C">
        <w:t xml:space="preserve">each </w:t>
      </w:r>
      <w:r w:rsidR="00204402">
        <w:t>in</w:t>
      </w:r>
      <w:r w:rsidR="006B7BD2">
        <w:t xml:space="preserve"> support </w:t>
      </w:r>
      <w:r w:rsidR="00204402">
        <w:t xml:space="preserve">of those </w:t>
      </w:r>
      <w:r w:rsidR="006B7BD2">
        <w:t>who are suffering with mental health issues.</w:t>
      </w:r>
    </w:p>
    <w:p w14:paraId="17A1A5D1" w14:textId="2F6301DE" w:rsidR="00E44439" w:rsidRDefault="00E44439" w:rsidP="006B7BD2">
      <w:pPr>
        <w:spacing w:line="360" w:lineRule="auto"/>
      </w:pPr>
    </w:p>
    <w:p w14:paraId="72A8167F" w14:textId="009D9FB3" w:rsidR="006B7BD2" w:rsidRDefault="00E44439" w:rsidP="006B7BD2">
      <w:pPr>
        <w:spacing w:line="360" w:lineRule="auto"/>
      </w:pPr>
      <w:r>
        <w:t xml:space="preserve">Over 700 industry professionals got together to celebrate </w:t>
      </w:r>
      <w:r w:rsidR="00204402">
        <w:t>a</w:t>
      </w:r>
      <w:r>
        <w:t xml:space="preserve"> successful year in the electrical </w:t>
      </w:r>
      <w:r w:rsidR="006B7BD2">
        <w:t>sector</w:t>
      </w:r>
      <w:r>
        <w:t xml:space="preserve"> at powerBall 2018</w:t>
      </w:r>
      <w:r w:rsidR="006B7BD2">
        <w:t xml:space="preserve"> which took place at </w:t>
      </w:r>
      <w:r w:rsidR="00204402">
        <w:t xml:space="preserve">one of </w:t>
      </w:r>
      <w:r w:rsidR="006B7BD2">
        <w:t>the most prestigious London location</w:t>
      </w:r>
      <w:r w:rsidR="00197A8C">
        <w:t>s</w:t>
      </w:r>
      <w:r w:rsidR="006B7BD2">
        <w:t xml:space="preserve"> –</w:t>
      </w:r>
      <w:r w:rsidR="00D17F34">
        <w:t xml:space="preserve"> </w:t>
      </w:r>
      <w:r w:rsidR="006B7BD2">
        <w:t xml:space="preserve">Grosvenor House </w:t>
      </w:r>
      <w:r w:rsidR="00197A8C">
        <w:t>on Park Lane</w:t>
      </w:r>
      <w:r w:rsidR="00D17F34">
        <w:t>.</w:t>
      </w:r>
    </w:p>
    <w:p w14:paraId="1574CA2C" w14:textId="77777777" w:rsidR="006B7BD2" w:rsidRDefault="006B7BD2" w:rsidP="006B7BD2">
      <w:pPr>
        <w:spacing w:line="360" w:lineRule="auto"/>
      </w:pPr>
    </w:p>
    <w:p w14:paraId="1C6138AA" w14:textId="106D6F1D" w:rsidR="00204402" w:rsidRDefault="00E44439" w:rsidP="006B7BD2">
      <w:pPr>
        <w:spacing w:line="360" w:lineRule="auto"/>
      </w:pPr>
      <w:r>
        <w:t xml:space="preserve">On </w:t>
      </w:r>
      <w:r w:rsidR="00197A8C">
        <w:t>9</w:t>
      </w:r>
      <w:r w:rsidR="00197A8C" w:rsidRPr="00717F5D">
        <w:rPr>
          <w:vertAlign w:val="superscript"/>
        </w:rPr>
        <w:t>th</w:t>
      </w:r>
      <w:r w:rsidR="00197A8C">
        <w:t xml:space="preserve"> </w:t>
      </w:r>
      <w:r w:rsidR="00D17F34">
        <w:t>November nobody</w:t>
      </w:r>
      <w:r>
        <w:t xml:space="preserve"> was left in the corner </w:t>
      </w:r>
      <w:r w:rsidR="006B7BD2">
        <w:t xml:space="preserve">as once again the biggest event in the industry’s calendar </w:t>
      </w:r>
      <w:r w:rsidR="00A75A04">
        <w:t>brought</w:t>
      </w:r>
      <w:r w:rsidR="00775707">
        <w:t xml:space="preserve"> </w:t>
      </w:r>
      <w:r w:rsidR="006B7BD2">
        <w:t xml:space="preserve">its guests </w:t>
      </w:r>
      <w:r w:rsidR="00A75A04">
        <w:t xml:space="preserve">a host of </w:t>
      </w:r>
      <w:r w:rsidR="00204402">
        <w:t>top</w:t>
      </w:r>
      <w:r w:rsidR="006B7BD2">
        <w:t xml:space="preserve"> entertainment </w:t>
      </w:r>
      <w:r w:rsidR="00204402">
        <w:t xml:space="preserve">including the </w:t>
      </w:r>
      <w:r w:rsidR="00A75A04">
        <w:t xml:space="preserve">chance to sing along to the iconic </w:t>
      </w:r>
      <w:r w:rsidR="00204402">
        <w:t xml:space="preserve">Dirty Dancing </w:t>
      </w:r>
      <w:r w:rsidR="00A75A04">
        <w:t xml:space="preserve">hits </w:t>
      </w:r>
      <w:r w:rsidR="00204402">
        <w:t>such as</w:t>
      </w:r>
      <w:r w:rsidR="00A75A04">
        <w:t xml:space="preserve"> ‘Be My Baby’</w:t>
      </w:r>
      <w:r w:rsidR="00204402">
        <w:t xml:space="preserve"> and </w:t>
      </w:r>
      <w:r w:rsidR="00A75A04">
        <w:t>‘Hungry Eyes’</w:t>
      </w:r>
      <w:r w:rsidR="00204402">
        <w:t>.</w:t>
      </w:r>
      <w:r w:rsidR="00A75A04">
        <w:t xml:space="preserve"> </w:t>
      </w:r>
      <w:r w:rsidR="00204402">
        <w:t>Party band</w:t>
      </w:r>
      <w:r w:rsidR="00F36512">
        <w:t xml:space="preserve"> Madhen and DJ Laura </w:t>
      </w:r>
      <w:r w:rsidR="00B8471D">
        <w:t>also made</w:t>
      </w:r>
      <w:r w:rsidR="00F36512">
        <w:t xml:space="preserve"> </w:t>
      </w:r>
      <w:r w:rsidR="00135C0C">
        <w:t xml:space="preserve">sure </w:t>
      </w:r>
      <w:r w:rsidR="00F36512">
        <w:t>that every guest</w:t>
      </w:r>
      <w:r w:rsidR="00C4163A">
        <w:t>s</w:t>
      </w:r>
      <w:bookmarkStart w:id="0" w:name="_GoBack"/>
      <w:bookmarkEnd w:id="0"/>
      <w:r w:rsidR="00F36512">
        <w:t xml:space="preserve"> </w:t>
      </w:r>
      <w:r w:rsidR="00B8471D">
        <w:t xml:space="preserve">who attended the event </w:t>
      </w:r>
      <w:r w:rsidR="00F36512">
        <w:t>had the ‘Time of their Life’</w:t>
      </w:r>
      <w:r w:rsidR="00204402">
        <w:t>,</w:t>
      </w:r>
      <w:r w:rsidR="00F36512">
        <w:t xml:space="preserve"> dancing the night away to </w:t>
      </w:r>
      <w:r w:rsidR="00204402">
        <w:t>well-known hits.</w:t>
      </w:r>
    </w:p>
    <w:p w14:paraId="6661DF36" w14:textId="53BCFE59" w:rsidR="00F36512" w:rsidRDefault="00F36512" w:rsidP="006B7BD2">
      <w:pPr>
        <w:spacing w:line="360" w:lineRule="auto"/>
      </w:pPr>
    </w:p>
    <w:p w14:paraId="14C428CD" w14:textId="244113E1" w:rsidR="006B7BD2" w:rsidRDefault="00775707" w:rsidP="006B7BD2">
      <w:pPr>
        <w:spacing w:line="360" w:lineRule="auto"/>
      </w:pPr>
      <w:r>
        <w:t>powerBall 2018</w:t>
      </w:r>
      <w:r w:rsidR="00F36512">
        <w:t xml:space="preserve"> highlighted </w:t>
      </w:r>
      <w:r w:rsidR="009A1018">
        <w:t xml:space="preserve">the </w:t>
      </w:r>
      <w:r w:rsidR="00F36512">
        <w:t xml:space="preserve">ongoing </w:t>
      </w:r>
      <w:r w:rsidR="001A3753">
        <w:t xml:space="preserve">crisis in our industry </w:t>
      </w:r>
      <w:r w:rsidR="00F36512">
        <w:t>surrounding mental health</w:t>
      </w:r>
      <w:r w:rsidR="00204402">
        <w:t>,</w:t>
      </w:r>
      <w:r w:rsidR="00F36512">
        <w:t xml:space="preserve"> </w:t>
      </w:r>
      <w:r w:rsidR="00B8471D">
        <w:t xml:space="preserve">which resulted in </w:t>
      </w:r>
      <w:r w:rsidR="00167DA8">
        <w:t xml:space="preserve">36 </w:t>
      </w:r>
      <w:r w:rsidR="00B8471D">
        <w:t xml:space="preserve">deaths by suicide </w:t>
      </w:r>
      <w:r w:rsidR="00167DA8">
        <w:t xml:space="preserve">within the electrical sector </w:t>
      </w:r>
      <w:r w:rsidR="00135C0C">
        <w:t xml:space="preserve">in the </w:t>
      </w:r>
      <w:r w:rsidR="00167DA8">
        <w:t>last year alone</w:t>
      </w:r>
      <w:r w:rsidR="00F36512">
        <w:t>.</w:t>
      </w:r>
      <w:r w:rsidR="00167DA8">
        <w:t xml:space="preserve"> </w:t>
      </w:r>
      <w:r w:rsidR="001308C4">
        <w:t xml:space="preserve">During the night </w:t>
      </w:r>
      <w:r w:rsidR="001308C4" w:rsidRPr="00901060">
        <w:t xml:space="preserve">EIC filled the stage with 36 lights </w:t>
      </w:r>
      <w:r w:rsidR="009A1018">
        <w:t>-</w:t>
      </w:r>
      <w:r w:rsidR="001308C4" w:rsidRPr="00901060">
        <w:t xml:space="preserve"> one for each person who lost their li</w:t>
      </w:r>
      <w:r w:rsidR="004D04D8">
        <w:t>fe</w:t>
      </w:r>
      <w:r w:rsidR="001A3753">
        <w:t xml:space="preserve"> to suicide</w:t>
      </w:r>
      <w:r w:rsidR="00204402">
        <w:t xml:space="preserve"> - </w:t>
      </w:r>
      <w:r w:rsidR="001308C4" w:rsidRPr="00901060">
        <w:t xml:space="preserve">and encouraged the industry to show support by donating £1,000 for each </w:t>
      </w:r>
      <w:r w:rsidR="001308C4">
        <w:t>lost life</w:t>
      </w:r>
      <w:r w:rsidR="001308C4" w:rsidRPr="00901060">
        <w:t>. Dozens of companies</w:t>
      </w:r>
      <w:r w:rsidR="001A3753">
        <w:t xml:space="preserve"> and individuals</w:t>
      </w:r>
      <w:r w:rsidR="001308C4" w:rsidRPr="00901060">
        <w:t xml:space="preserve"> </w:t>
      </w:r>
      <w:r w:rsidR="00BB4044">
        <w:lastRenderedPageBreak/>
        <w:t>demonstrated</w:t>
      </w:r>
      <w:r w:rsidR="001308C4">
        <w:t xml:space="preserve"> their support </w:t>
      </w:r>
      <w:r w:rsidR="001A3753">
        <w:t xml:space="preserve">for the industry </w:t>
      </w:r>
      <w:r w:rsidR="001308C4">
        <w:t xml:space="preserve">which will allow </w:t>
      </w:r>
      <w:r w:rsidR="001308C4" w:rsidRPr="00901060">
        <w:t xml:space="preserve">EIC </w:t>
      </w:r>
      <w:r w:rsidR="001308C4">
        <w:t xml:space="preserve">to </w:t>
      </w:r>
      <w:r w:rsidR="001308C4" w:rsidRPr="00901060">
        <w:t xml:space="preserve">assist hundreds of those who are struggling with mental health issues every </w:t>
      </w:r>
      <w:r w:rsidR="001308C4">
        <w:t xml:space="preserve">single </w:t>
      </w:r>
      <w:r w:rsidR="001308C4" w:rsidRPr="00901060">
        <w:t xml:space="preserve">day. </w:t>
      </w:r>
    </w:p>
    <w:p w14:paraId="757F4F65" w14:textId="77777777" w:rsidR="000A42AD" w:rsidRDefault="000A42AD" w:rsidP="006B7BD2">
      <w:pPr>
        <w:spacing w:line="360" w:lineRule="auto"/>
      </w:pPr>
    </w:p>
    <w:p w14:paraId="2A45A3FB" w14:textId="50D63CD8" w:rsidR="00832A49" w:rsidRDefault="008E789C" w:rsidP="006B7BD2">
      <w:pPr>
        <w:spacing w:line="360" w:lineRule="auto"/>
      </w:pPr>
      <w:r>
        <w:t>Managing Director, Tessa Ogle</w:t>
      </w:r>
      <w:r w:rsidR="000A42AD">
        <w:t xml:space="preserve"> says: “</w:t>
      </w:r>
      <w:r w:rsidR="00D54533">
        <w:t xml:space="preserve">Every year </w:t>
      </w:r>
      <w:r w:rsidR="0013600B">
        <w:t xml:space="preserve">powerBall </w:t>
      </w:r>
      <w:r w:rsidR="00D54533">
        <w:t>brings the industry together</w:t>
      </w:r>
      <w:r w:rsidR="007730FA">
        <w:t xml:space="preserve"> under one roof</w:t>
      </w:r>
      <w:r w:rsidR="00D54533">
        <w:t xml:space="preserve"> to mark </w:t>
      </w:r>
      <w:r w:rsidR="00204402">
        <w:t>another</w:t>
      </w:r>
      <w:r w:rsidR="00D54533">
        <w:t xml:space="preserve"> </w:t>
      </w:r>
      <w:r w:rsidR="009B15F5">
        <w:t xml:space="preserve">successful year </w:t>
      </w:r>
      <w:r w:rsidR="007730FA">
        <w:t xml:space="preserve">in our sector and this year’s event </w:t>
      </w:r>
      <w:r w:rsidR="00204402">
        <w:t xml:space="preserve">more than </w:t>
      </w:r>
      <w:r w:rsidR="00832A49">
        <w:t xml:space="preserve">lived up to expectations. </w:t>
      </w:r>
    </w:p>
    <w:p w14:paraId="46FF9EF1" w14:textId="77777777" w:rsidR="00796DE6" w:rsidRDefault="00796DE6" w:rsidP="006B7BD2">
      <w:pPr>
        <w:spacing w:line="360" w:lineRule="auto"/>
      </w:pPr>
    </w:p>
    <w:p w14:paraId="300B599F" w14:textId="6521E7CE" w:rsidR="00832A49" w:rsidRDefault="00832A49" w:rsidP="006B7BD2">
      <w:pPr>
        <w:spacing w:line="360" w:lineRule="auto"/>
      </w:pPr>
      <w:r>
        <w:t xml:space="preserve">“We would like to say a </w:t>
      </w:r>
      <w:r w:rsidR="00775707">
        <w:t>big</w:t>
      </w:r>
      <w:r>
        <w:t xml:space="preserve"> thank you to our headline sponsor City Electrical Factors (CEF), all </w:t>
      </w:r>
      <w:r w:rsidR="00204402">
        <w:t xml:space="preserve">other </w:t>
      </w:r>
      <w:r>
        <w:t xml:space="preserve">powerBall sponsors and every one of you who showed support on the night. Without your </w:t>
      </w:r>
      <w:r w:rsidR="00775707">
        <w:t xml:space="preserve">kind </w:t>
      </w:r>
      <w:r>
        <w:t>support</w:t>
      </w:r>
      <w:r w:rsidR="00775707">
        <w:t>,</w:t>
      </w:r>
      <w:r>
        <w:t xml:space="preserve"> we would not be able to assist hundreds of our industry colleagues in their hour of need</w:t>
      </w:r>
      <w:r w:rsidR="00135C0C">
        <w:t xml:space="preserve"> and tackle the crisis surrounding mental health</w:t>
      </w:r>
      <w:r>
        <w:t xml:space="preserve">. See you all at next year’s centenary celebrations.” </w:t>
      </w:r>
    </w:p>
    <w:p w14:paraId="5D63B1C4" w14:textId="54A7A104" w:rsidR="006B7BD2" w:rsidRDefault="006B7BD2" w:rsidP="006B7BD2">
      <w:pPr>
        <w:spacing w:line="360" w:lineRule="auto"/>
      </w:pPr>
    </w:p>
    <w:p w14:paraId="046E74A8" w14:textId="22112685" w:rsidR="006B7BD2" w:rsidRPr="00901060" w:rsidRDefault="006B7BD2">
      <w:pPr>
        <w:spacing w:line="360" w:lineRule="auto"/>
      </w:pPr>
      <w:r w:rsidRPr="00901060">
        <w:t>Next year powerBall will be celebrating its 100</w:t>
      </w:r>
      <w:r w:rsidRPr="00901060">
        <w:rPr>
          <w:vertAlign w:val="superscript"/>
        </w:rPr>
        <w:t>th</w:t>
      </w:r>
      <w:r w:rsidRPr="00901060">
        <w:t xml:space="preserve"> anniversary and will be held on 8</w:t>
      </w:r>
      <w:r w:rsidRPr="00901060">
        <w:rPr>
          <w:vertAlign w:val="superscript"/>
        </w:rPr>
        <w:t>th</w:t>
      </w:r>
      <w:r w:rsidRPr="00901060">
        <w:t xml:space="preserve"> November 2019 at a brand-new location - London Hilton on Park Lane</w:t>
      </w:r>
      <w:r w:rsidR="00D54533">
        <w:t>.</w:t>
      </w:r>
      <w:r w:rsidR="00D54533" w:rsidRPr="00901060">
        <w:t xml:space="preserve"> </w:t>
      </w:r>
      <w:r w:rsidR="00D54533">
        <w:t>S</w:t>
      </w:r>
      <w:r w:rsidR="00D54533" w:rsidRPr="00901060">
        <w:t>o, if you don’t want to miss your chance to be at the party of the centur</w:t>
      </w:r>
      <w:r w:rsidR="00197A8C">
        <w:t>y, register your interest now</w:t>
      </w:r>
      <w:r w:rsidRPr="00901060">
        <w:t xml:space="preserve"> </w:t>
      </w:r>
      <w:r w:rsidR="00197A8C">
        <w:t>by emailing</w:t>
      </w:r>
      <w:r w:rsidRPr="00901060">
        <w:t xml:space="preserve"> Liva Ivanova: powerBall@eictradingco.org</w:t>
      </w:r>
    </w:p>
    <w:p w14:paraId="25FC6EBA" w14:textId="77777777" w:rsidR="006B7BD2" w:rsidRDefault="006B7BD2" w:rsidP="006B7BD2">
      <w:pPr>
        <w:spacing w:line="360" w:lineRule="auto"/>
      </w:pPr>
    </w:p>
    <w:p w14:paraId="020C684F" w14:textId="4B8BCE2A" w:rsidR="00E20C0F" w:rsidRPr="00647103" w:rsidRDefault="004D172E" w:rsidP="00F36512">
      <w:pPr>
        <w:spacing w:line="360" w:lineRule="auto"/>
      </w:pPr>
      <w:hyperlink r:id="rId12" w:history="1">
        <w:r w:rsidR="00006D51" w:rsidRPr="00235A3B">
          <w:rPr>
            <w:rStyle w:val="Hyperlink"/>
          </w:rPr>
          <w:t>www.eictradingco.org</w:t>
        </w:r>
      </w:hyperlink>
    </w:p>
    <w:p w14:paraId="393D320B" w14:textId="77777777" w:rsidR="00C86AAB" w:rsidRPr="00DF447A" w:rsidRDefault="00C86AAB" w:rsidP="005105A1">
      <w:pPr>
        <w:spacing w:line="360" w:lineRule="auto"/>
      </w:pPr>
    </w:p>
    <w:p w14:paraId="24847AC2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96617F5" w14:textId="05A68E1E" w:rsidR="003C7659" w:rsidRPr="003C7659" w:rsidRDefault="00765991" w:rsidP="003C7659">
      <w:r>
        <w:rPr>
          <w:lang w:val="en-US"/>
        </w:rPr>
        <w:t>powerBall 2018</w:t>
      </w:r>
      <w:r w:rsidR="003C7659" w:rsidRPr="003C7659">
        <w:rPr>
          <w:lang w:val="en-US"/>
        </w:rPr>
        <w:t xml:space="preserve"> is being run by The Electrical Indu</w:t>
      </w:r>
      <w:r w:rsidR="003C7659">
        <w:rPr>
          <w:lang w:val="en-US"/>
        </w:rPr>
        <w:t xml:space="preserve">stries Trading Company Limited which is </w:t>
      </w:r>
      <w:r w:rsidR="003C7659" w:rsidRPr="003C7659">
        <w:rPr>
          <w:lang w:val="en-US"/>
        </w:rPr>
        <w:t>a wholly owned subsidiary of the Electrical Industries Charity.</w:t>
      </w:r>
    </w:p>
    <w:p w14:paraId="2CB1BD50" w14:textId="77777777" w:rsidR="003C7659" w:rsidRPr="003C7659" w:rsidRDefault="003C7659" w:rsidP="003C7659">
      <w:pPr>
        <w:rPr>
          <w:color w:val="000000"/>
        </w:rPr>
      </w:pPr>
    </w:p>
    <w:p w14:paraId="39B87F74" w14:textId="77777777" w:rsidR="00953F10" w:rsidRPr="00692076" w:rsidRDefault="00953F10" w:rsidP="003C7659">
      <w:pPr>
        <w:rPr>
          <w:color w:val="000000"/>
        </w:rPr>
      </w:pPr>
      <w:r w:rsidRPr="003C7659">
        <w:rPr>
          <w:color w:val="000000"/>
        </w:rPr>
        <w:t>The Electrical Industries</w:t>
      </w:r>
      <w:r w:rsidRPr="00953F10">
        <w:rPr>
          <w:color w:val="000000"/>
        </w:rPr>
        <w:t xml:space="preserve">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75FE535D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38D108E7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464F51F8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6C087EF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1CFADA5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5E96052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3C509E0F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7BCC66B5" w14:textId="77777777" w:rsidR="00953F10" w:rsidRDefault="00953F10" w:rsidP="00A93BA9"/>
    <w:p w14:paraId="6B8D35F9" w14:textId="77777777" w:rsidR="003C7659" w:rsidRPr="00953F10" w:rsidRDefault="004D172E" w:rsidP="003C7659">
      <w:hyperlink r:id="rId13" w:history="1">
        <w:r w:rsidR="003C7659" w:rsidRPr="00953F10">
          <w:rPr>
            <w:rStyle w:val="Hyperlink"/>
          </w:rPr>
          <w:t>www.electricalcharity.org</w:t>
        </w:r>
      </w:hyperlink>
    </w:p>
    <w:p w14:paraId="235C73FD" w14:textId="77777777" w:rsidR="003C7659" w:rsidRDefault="003C7659" w:rsidP="00A93BA9"/>
    <w:p w14:paraId="77745253" w14:textId="0F8CA670" w:rsidR="004D050A" w:rsidRPr="00DF447A" w:rsidRDefault="004D050A" w:rsidP="004D050A">
      <w:r w:rsidRPr="00DF447A">
        <w:t>Fo</w:t>
      </w:r>
      <w:r>
        <w:t xml:space="preserve">r further </w:t>
      </w:r>
      <w:r w:rsidR="00663945">
        <w:t>information about powerBall 2018</w:t>
      </w:r>
      <w:r w:rsidRPr="00DF447A">
        <w:t xml:space="preserve"> please contact Keystone Communications:</w:t>
      </w:r>
    </w:p>
    <w:p w14:paraId="448736C2" w14:textId="77777777" w:rsidR="004D050A" w:rsidRDefault="004D050A" w:rsidP="004D050A">
      <w:r>
        <w:tab/>
      </w:r>
      <w:r>
        <w:tab/>
      </w:r>
      <w:r>
        <w:tab/>
      </w:r>
      <w:r>
        <w:tab/>
      </w:r>
    </w:p>
    <w:p w14:paraId="124C8D04" w14:textId="77777777" w:rsidR="004D050A" w:rsidRPr="00DF447A" w:rsidRDefault="004D050A" w:rsidP="004D050A">
      <w:r>
        <w:t>Monika Gaubyte</w:t>
      </w:r>
    </w:p>
    <w:p w14:paraId="1DCA9272" w14:textId="77777777" w:rsidR="004D050A" w:rsidRPr="00DF447A" w:rsidRDefault="004D050A" w:rsidP="004D050A">
      <w:r w:rsidRPr="00DF447A">
        <w:t xml:space="preserve">Tel: </w:t>
      </w:r>
      <w:r>
        <w:t>01733 294524</w:t>
      </w:r>
    </w:p>
    <w:p w14:paraId="7F60D788" w14:textId="77777777" w:rsidR="004D050A" w:rsidRPr="00DF447A" w:rsidRDefault="004D050A" w:rsidP="004D050A">
      <w:r w:rsidRPr="00DF447A">
        <w:t xml:space="preserve">Email: </w:t>
      </w:r>
      <w:hyperlink r:id="rId14" w:history="1">
        <w:r>
          <w:rPr>
            <w:rStyle w:val="Hyperlink"/>
            <w:u w:val="none"/>
          </w:rPr>
          <w:t>monika</w:t>
        </w:r>
        <w:r w:rsidRPr="00DF447A">
          <w:rPr>
            <w:rStyle w:val="Hyperlink"/>
            <w:u w:val="none"/>
          </w:rPr>
          <w:t>@keystonecomms.co.uk</w:t>
        </w:r>
      </w:hyperlink>
    </w:p>
    <w:p w14:paraId="41397E7B" w14:textId="77777777" w:rsidR="004D050A" w:rsidRDefault="004D050A" w:rsidP="004D050A"/>
    <w:p w14:paraId="55B61B1C" w14:textId="77777777" w:rsidR="004D050A" w:rsidRPr="00DF447A" w:rsidRDefault="004D050A" w:rsidP="004D050A">
      <w:r w:rsidRPr="00DF447A">
        <w:t>Tracey Rushton-Thorpe</w:t>
      </w:r>
    </w:p>
    <w:p w14:paraId="463AE6A0" w14:textId="77777777" w:rsidR="004D050A" w:rsidRPr="00DF447A" w:rsidRDefault="004D050A" w:rsidP="004D050A">
      <w:r w:rsidRPr="00DF447A">
        <w:t xml:space="preserve">Tel: </w:t>
      </w:r>
      <w:r>
        <w:t>01733 294524</w:t>
      </w:r>
    </w:p>
    <w:p w14:paraId="5CAE5FB7" w14:textId="77777777" w:rsidR="004D050A" w:rsidRPr="00DF447A" w:rsidRDefault="004D050A" w:rsidP="004D050A">
      <w:r w:rsidRPr="00DF447A">
        <w:t xml:space="preserve">Email: </w:t>
      </w:r>
      <w:hyperlink r:id="rId15" w:history="1">
        <w:r w:rsidRPr="00DF447A">
          <w:rPr>
            <w:rStyle w:val="Hyperlink"/>
            <w:u w:val="none"/>
          </w:rPr>
          <w:t>tracey@keystonecomms.co.uk</w:t>
        </w:r>
      </w:hyperlink>
    </w:p>
    <w:p w14:paraId="075642E2" w14:textId="0FE5A194" w:rsidR="00416732" w:rsidRPr="00DF447A" w:rsidRDefault="00416732" w:rsidP="004D050A"/>
    <w:sectPr w:rsidR="00416732" w:rsidRPr="00DF447A">
      <w:footerReference w:type="even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99D76" w14:textId="77777777" w:rsidR="004D172E" w:rsidRDefault="004D172E" w:rsidP="00141A80">
      <w:r>
        <w:separator/>
      </w:r>
    </w:p>
  </w:endnote>
  <w:endnote w:type="continuationSeparator" w:id="0">
    <w:p w14:paraId="719A2840" w14:textId="77777777" w:rsidR="004D172E" w:rsidRDefault="004D172E" w:rsidP="0014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BFEF0" w14:textId="7E98902E" w:rsidR="000A42AD" w:rsidRDefault="004D172E">
    <w:pPr>
      <w:pStyle w:val="Footer"/>
    </w:pPr>
    <w:sdt>
      <w:sdtPr>
        <w:id w:val="969400743"/>
        <w:placeholder>
          <w:docPart w:val="D2CD49F6D3905F48BD3C2AA3A1FD15C0"/>
        </w:placeholder>
        <w:temporary/>
        <w:showingPlcHdr/>
      </w:sdtPr>
      <w:sdtEndPr/>
      <w:sdtContent>
        <w:r w:rsidR="000A42AD">
          <w:t>[Type text]</w:t>
        </w:r>
      </w:sdtContent>
    </w:sdt>
    <w:r w:rsidR="000A42AD">
      <w:ptab w:relativeTo="margin" w:alignment="center" w:leader="none"/>
    </w:r>
    <w:sdt>
      <w:sdtPr>
        <w:id w:val="969400748"/>
        <w:placeholder>
          <w:docPart w:val="E5168D6396126E4E84854D4D9492B111"/>
        </w:placeholder>
        <w:temporary/>
        <w:showingPlcHdr/>
      </w:sdtPr>
      <w:sdtEndPr/>
      <w:sdtContent>
        <w:r w:rsidR="000A42AD">
          <w:t>[Type text]</w:t>
        </w:r>
      </w:sdtContent>
    </w:sdt>
    <w:r w:rsidR="000A42AD">
      <w:ptab w:relativeTo="margin" w:alignment="right" w:leader="none"/>
    </w:r>
    <w:sdt>
      <w:sdtPr>
        <w:id w:val="969400753"/>
        <w:placeholder>
          <w:docPart w:val="067A42051F2A534B92EB3848218B1988"/>
        </w:placeholder>
        <w:temporary/>
        <w:showingPlcHdr/>
      </w:sdtPr>
      <w:sdtEndPr/>
      <w:sdtContent>
        <w:r w:rsidR="000A42AD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79FC1" w14:textId="41B2FF25" w:rsidR="000A42AD" w:rsidRPr="00141A80" w:rsidRDefault="002E17BC" w:rsidP="009602FB">
    <w:pPr>
      <w:pStyle w:val="Footer"/>
      <w:jc w:val="center"/>
    </w:pPr>
    <w:r>
      <w:rPr>
        <w:sz w:val="18"/>
        <w:szCs w:val="18"/>
      </w:rPr>
      <w:t>Electrical Industries Trading Company Limited is registered in England and Wales No. 9237982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D5652" w14:textId="77777777" w:rsidR="004D172E" w:rsidRDefault="004D172E" w:rsidP="00141A80">
      <w:r>
        <w:separator/>
      </w:r>
    </w:p>
  </w:footnote>
  <w:footnote w:type="continuationSeparator" w:id="0">
    <w:p w14:paraId="3AE3C663" w14:textId="77777777" w:rsidR="004D172E" w:rsidRDefault="004D172E" w:rsidP="0014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36"/>
    <w:rsid w:val="00006D51"/>
    <w:rsid w:val="00023D2B"/>
    <w:rsid w:val="0004066B"/>
    <w:rsid w:val="00046802"/>
    <w:rsid w:val="00047536"/>
    <w:rsid w:val="000863F6"/>
    <w:rsid w:val="00094FF6"/>
    <w:rsid w:val="000A42AD"/>
    <w:rsid w:val="000C0239"/>
    <w:rsid w:val="001201CD"/>
    <w:rsid w:val="00123049"/>
    <w:rsid w:val="00125E90"/>
    <w:rsid w:val="001308C4"/>
    <w:rsid w:val="00135C0C"/>
    <w:rsid w:val="0013600B"/>
    <w:rsid w:val="00141A80"/>
    <w:rsid w:val="001446D5"/>
    <w:rsid w:val="0014528B"/>
    <w:rsid w:val="00167DA8"/>
    <w:rsid w:val="0017157D"/>
    <w:rsid w:val="00180E75"/>
    <w:rsid w:val="00197A8C"/>
    <w:rsid w:val="001A3753"/>
    <w:rsid w:val="001D6250"/>
    <w:rsid w:val="001F209F"/>
    <w:rsid w:val="00204402"/>
    <w:rsid w:val="00206763"/>
    <w:rsid w:val="00216C47"/>
    <w:rsid w:val="002178EB"/>
    <w:rsid w:val="0025240C"/>
    <w:rsid w:val="00263B89"/>
    <w:rsid w:val="002652FB"/>
    <w:rsid w:val="00270DD1"/>
    <w:rsid w:val="002A1DEA"/>
    <w:rsid w:val="002E0859"/>
    <w:rsid w:val="002E17BC"/>
    <w:rsid w:val="002F7A1E"/>
    <w:rsid w:val="00314D1A"/>
    <w:rsid w:val="00336292"/>
    <w:rsid w:val="00372551"/>
    <w:rsid w:val="00383999"/>
    <w:rsid w:val="0039242A"/>
    <w:rsid w:val="003A724E"/>
    <w:rsid w:val="003C7659"/>
    <w:rsid w:val="003E21E6"/>
    <w:rsid w:val="00406307"/>
    <w:rsid w:val="00416732"/>
    <w:rsid w:val="00447BA9"/>
    <w:rsid w:val="00453923"/>
    <w:rsid w:val="004B3B90"/>
    <w:rsid w:val="004D04D8"/>
    <w:rsid w:val="004D050A"/>
    <w:rsid w:val="004D172E"/>
    <w:rsid w:val="004D3FF4"/>
    <w:rsid w:val="004E4884"/>
    <w:rsid w:val="005105A1"/>
    <w:rsid w:val="00572310"/>
    <w:rsid w:val="005A3BD5"/>
    <w:rsid w:val="005A4137"/>
    <w:rsid w:val="005A7D26"/>
    <w:rsid w:val="005D0940"/>
    <w:rsid w:val="005D6406"/>
    <w:rsid w:val="006057F5"/>
    <w:rsid w:val="006260B7"/>
    <w:rsid w:val="00663945"/>
    <w:rsid w:val="0066588F"/>
    <w:rsid w:val="00691FAC"/>
    <w:rsid w:val="00692076"/>
    <w:rsid w:val="00695CF3"/>
    <w:rsid w:val="006B5DA0"/>
    <w:rsid w:val="006B7BD2"/>
    <w:rsid w:val="006D0299"/>
    <w:rsid w:val="006D37B9"/>
    <w:rsid w:val="006D43B0"/>
    <w:rsid w:val="006D7CC7"/>
    <w:rsid w:val="0070734E"/>
    <w:rsid w:val="00711ACB"/>
    <w:rsid w:val="00717F5D"/>
    <w:rsid w:val="00726850"/>
    <w:rsid w:val="00726F0D"/>
    <w:rsid w:val="0073316F"/>
    <w:rsid w:val="00765991"/>
    <w:rsid w:val="007730FA"/>
    <w:rsid w:val="00775707"/>
    <w:rsid w:val="00796DE6"/>
    <w:rsid w:val="007B5662"/>
    <w:rsid w:val="007C7191"/>
    <w:rsid w:val="007E10BF"/>
    <w:rsid w:val="007E1804"/>
    <w:rsid w:val="007E1CCC"/>
    <w:rsid w:val="007E3B33"/>
    <w:rsid w:val="007F4C82"/>
    <w:rsid w:val="008122AE"/>
    <w:rsid w:val="00832A49"/>
    <w:rsid w:val="00865F44"/>
    <w:rsid w:val="008968B9"/>
    <w:rsid w:val="008B1AB6"/>
    <w:rsid w:val="008B5585"/>
    <w:rsid w:val="008B7F95"/>
    <w:rsid w:val="008C6543"/>
    <w:rsid w:val="008E789C"/>
    <w:rsid w:val="00953F10"/>
    <w:rsid w:val="009602FB"/>
    <w:rsid w:val="00976EB1"/>
    <w:rsid w:val="00981DFF"/>
    <w:rsid w:val="00983D21"/>
    <w:rsid w:val="00985684"/>
    <w:rsid w:val="009A1018"/>
    <w:rsid w:val="009A5901"/>
    <w:rsid w:val="009B15F5"/>
    <w:rsid w:val="009C4D3F"/>
    <w:rsid w:val="009D18D4"/>
    <w:rsid w:val="009F76CE"/>
    <w:rsid w:val="00A0020A"/>
    <w:rsid w:val="00A15CF3"/>
    <w:rsid w:val="00A248CB"/>
    <w:rsid w:val="00A461AB"/>
    <w:rsid w:val="00A55DDF"/>
    <w:rsid w:val="00A617F6"/>
    <w:rsid w:val="00A66F0F"/>
    <w:rsid w:val="00A75A04"/>
    <w:rsid w:val="00A93BA9"/>
    <w:rsid w:val="00A95C44"/>
    <w:rsid w:val="00AC1D01"/>
    <w:rsid w:val="00AE07EB"/>
    <w:rsid w:val="00AE45D5"/>
    <w:rsid w:val="00AF0780"/>
    <w:rsid w:val="00B03E03"/>
    <w:rsid w:val="00B07031"/>
    <w:rsid w:val="00B26676"/>
    <w:rsid w:val="00B43D2F"/>
    <w:rsid w:val="00B47E5E"/>
    <w:rsid w:val="00B5063A"/>
    <w:rsid w:val="00B51D0B"/>
    <w:rsid w:val="00B51F9D"/>
    <w:rsid w:val="00B536EE"/>
    <w:rsid w:val="00B8471D"/>
    <w:rsid w:val="00B92728"/>
    <w:rsid w:val="00B9581A"/>
    <w:rsid w:val="00BA2A5E"/>
    <w:rsid w:val="00BB4044"/>
    <w:rsid w:val="00BC3D91"/>
    <w:rsid w:val="00BE594C"/>
    <w:rsid w:val="00BF2DA2"/>
    <w:rsid w:val="00C3013E"/>
    <w:rsid w:val="00C37DA1"/>
    <w:rsid w:val="00C4163A"/>
    <w:rsid w:val="00C86AAB"/>
    <w:rsid w:val="00CD52B0"/>
    <w:rsid w:val="00D17F34"/>
    <w:rsid w:val="00D25AD5"/>
    <w:rsid w:val="00D26589"/>
    <w:rsid w:val="00D33727"/>
    <w:rsid w:val="00D54533"/>
    <w:rsid w:val="00DD028E"/>
    <w:rsid w:val="00DD6B24"/>
    <w:rsid w:val="00DE0EE8"/>
    <w:rsid w:val="00DF03E2"/>
    <w:rsid w:val="00DF447A"/>
    <w:rsid w:val="00E1772D"/>
    <w:rsid w:val="00E20C0F"/>
    <w:rsid w:val="00E44439"/>
    <w:rsid w:val="00E4502A"/>
    <w:rsid w:val="00E62260"/>
    <w:rsid w:val="00E82BF8"/>
    <w:rsid w:val="00E86C2B"/>
    <w:rsid w:val="00F03306"/>
    <w:rsid w:val="00F21E6A"/>
    <w:rsid w:val="00F36512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2D65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Header">
    <w:name w:val="header"/>
    <w:basedOn w:val="Normal"/>
    <w:link w:val="HeaderChar"/>
    <w:uiPriority w:val="99"/>
    <w:unhideWhenUsed/>
    <w:rsid w:val="00141A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A80"/>
  </w:style>
  <w:style w:type="paragraph" w:styleId="Footer">
    <w:name w:val="footer"/>
    <w:basedOn w:val="Normal"/>
    <w:link w:val="FooterChar"/>
    <w:uiPriority w:val="99"/>
    <w:unhideWhenUsed/>
    <w:rsid w:val="00141A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A80"/>
  </w:style>
  <w:style w:type="character" w:styleId="FollowedHyperlink">
    <w:name w:val="FollowedHyperlink"/>
    <w:basedOn w:val="DefaultParagraphFont"/>
    <w:uiPriority w:val="99"/>
    <w:semiHidden/>
    <w:unhideWhenUsed/>
    <w:rsid w:val="004D05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lectricalcharity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ictradingco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tracey@keystonecomms.co.uk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CD49F6D3905F48BD3C2AA3A1FD1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07BEB-14F9-1743-859B-5967B2B84635}"/>
      </w:docPartPr>
      <w:docPartBody>
        <w:p w:rsidR="004C0358" w:rsidRDefault="004C0358" w:rsidP="004C0358">
          <w:pPr>
            <w:pStyle w:val="D2CD49F6D3905F48BD3C2AA3A1FD15C0"/>
          </w:pPr>
          <w:r>
            <w:t>[Type text]</w:t>
          </w:r>
        </w:p>
      </w:docPartBody>
    </w:docPart>
    <w:docPart>
      <w:docPartPr>
        <w:name w:val="E5168D6396126E4E84854D4D9492B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03AD8-A859-7344-BF82-E3DD1784CDD3}"/>
      </w:docPartPr>
      <w:docPartBody>
        <w:p w:rsidR="004C0358" w:rsidRDefault="004C0358" w:rsidP="004C0358">
          <w:pPr>
            <w:pStyle w:val="E5168D6396126E4E84854D4D9492B111"/>
          </w:pPr>
          <w:r>
            <w:t>[Type text]</w:t>
          </w:r>
        </w:p>
      </w:docPartBody>
    </w:docPart>
    <w:docPart>
      <w:docPartPr>
        <w:name w:val="067A42051F2A534B92EB3848218B1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F3ECF-2894-D74C-964F-C90F1D27DFEB}"/>
      </w:docPartPr>
      <w:docPartBody>
        <w:p w:rsidR="004C0358" w:rsidRDefault="004C0358" w:rsidP="004C0358">
          <w:pPr>
            <w:pStyle w:val="067A42051F2A534B92EB3848218B198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358"/>
    <w:rsid w:val="0006272E"/>
    <w:rsid w:val="000F1254"/>
    <w:rsid w:val="00101441"/>
    <w:rsid w:val="001E1327"/>
    <w:rsid w:val="001F417B"/>
    <w:rsid w:val="00225F9D"/>
    <w:rsid w:val="004C0358"/>
    <w:rsid w:val="00581011"/>
    <w:rsid w:val="005F2BEB"/>
    <w:rsid w:val="00694232"/>
    <w:rsid w:val="007B1B18"/>
    <w:rsid w:val="00B736B8"/>
    <w:rsid w:val="00B91F4C"/>
    <w:rsid w:val="00BA12E8"/>
    <w:rsid w:val="00BA3EFC"/>
    <w:rsid w:val="00CB13BA"/>
    <w:rsid w:val="00D90428"/>
    <w:rsid w:val="00DD5898"/>
    <w:rsid w:val="00F34C50"/>
    <w:rsid w:val="00F435B6"/>
    <w:rsid w:val="00F9576F"/>
    <w:rsid w:val="00FB29F3"/>
    <w:rsid w:val="00F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CD49F6D3905F48BD3C2AA3A1FD15C0">
    <w:name w:val="D2CD49F6D3905F48BD3C2AA3A1FD15C0"/>
    <w:rsid w:val="004C0358"/>
  </w:style>
  <w:style w:type="paragraph" w:customStyle="1" w:styleId="E5168D6396126E4E84854D4D9492B111">
    <w:name w:val="E5168D6396126E4E84854D4D9492B111"/>
    <w:rsid w:val="004C0358"/>
  </w:style>
  <w:style w:type="paragraph" w:customStyle="1" w:styleId="067A42051F2A534B92EB3848218B1988">
    <w:name w:val="067A42051F2A534B92EB3848218B1988"/>
    <w:rsid w:val="004C0358"/>
  </w:style>
  <w:style w:type="paragraph" w:customStyle="1" w:styleId="B1A62F8F8FBEB7428AAE79CFB3308E88">
    <w:name w:val="B1A62F8F8FBEB7428AAE79CFB3308E88"/>
    <w:rsid w:val="004C0358"/>
  </w:style>
  <w:style w:type="paragraph" w:customStyle="1" w:styleId="5D350E0C69D6D5418E45396D35E07AED">
    <w:name w:val="5D350E0C69D6D5418E45396D35E07AED"/>
    <w:rsid w:val="004C0358"/>
  </w:style>
  <w:style w:type="paragraph" w:customStyle="1" w:styleId="9B3C7182965B2142ABDB3EF809684F30">
    <w:name w:val="9B3C7182965B2142ABDB3EF809684F30"/>
    <w:rsid w:val="004C03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1B37A4EE6614690AA2FB9AE98C91E" ma:contentTypeVersion="12" ma:contentTypeDescription="Create a new document." ma:contentTypeScope="" ma:versionID="b6c453b3791cf83fa76b1543885786dc">
  <xsd:schema xmlns:xsd="http://www.w3.org/2001/XMLSchema" xmlns:xs="http://www.w3.org/2001/XMLSchema" xmlns:p="http://schemas.microsoft.com/office/2006/metadata/properties" xmlns:ns2="e4f05a1b-1709-48a7-acd0-7876afca5f56" xmlns:ns3="99451b65-9b00-49c1-957c-bad3d0e47114" targetNamespace="http://schemas.microsoft.com/office/2006/metadata/properties" ma:root="true" ma:fieldsID="82185dc4c3cb2b06222a0de284bf4e4f" ns2:_="" ns3:_="">
    <xsd:import namespace="e4f05a1b-1709-48a7-acd0-7876afca5f56"/>
    <xsd:import namespace="99451b65-9b00-49c1-957c-bad3d0e471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05a1b-1709-48a7-acd0-7876afca5f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51b65-9b00-49c1-957c-bad3d0e47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AD2F98-6E27-4D0E-BFA5-5C6C0EABC6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9FDAF9-D2C5-4EF4-92A8-B8BCA966B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5A0986-E2C5-489B-A5F8-E41A31B97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05a1b-1709-48a7-acd0-7876afca5f56"/>
    <ds:schemaRef ds:uri="99451b65-9b00-49c1-957c-bad3d0e47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5D6523-62A8-5F40-9999-6D22FC1B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Microsoft Office User</cp:lastModifiedBy>
  <cp:revision>5</cp:revision>
  <cp:lastPrinted>2018-11-16T13:31:00Z</cp:lastPrinted>
  <dcterms:created xsi:type="dcterms:W3CDTF">2018-11-26T16:15:00Z</dcterms:created>
  <dcterms:modified xsi:type="dcterms:W3CDTF">2018-11-29T15:58:00Z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0x010100CAB1B37A4EE6614690AA2FB9AE98C91E</vt:lpwstr>
  </property>
</Properties>
</file>