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6BA89FC9" w:rsidR="00691FAC" w:rsidRPr="00DF447A" w:rsidRDefault="005148A4" w:rsidP="00691FAC">
      <w:pPr>
        <w:jc w:val="right"/>
        <w:rPr>
          <w:b/>
        </w:rPr>
      </w:pPr>
      <w:r>
        <w:rPr>
          <w:b/>
        </w:rPr>
        <w:t>22</w:t>
      </w:r>
      <w:r w:rsidR="00E855E3">
        <w:rPr>
          <w:b/>
        </w:rPr>
        <w:t xml:space="preserve"> </w:t>
      </w:r>
      <w:r w:rsidR="005013BC">
        <w:rPr>
          <w:b/>
        </w:rPr>
        <w:t>January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420F66E1" w14:textId="1A313637" w:rsidR="00047536" w:rsidRPr="009E293A" w:rsidRDefault="009E293A" w:rsidP="00A93BA9">
      <w:pPr>
        <w:spacing w:line="360" w:lineRule="auto"/>
        <w:rPr>
          <w:b/>
          <w:sz w:val="28"/>
          <w:szCs w:val="28"/>
        </w:rPr>
      </w:pPr>
      <w:r w:rsidRPr="009E293A">
        <w:rPr>
          <w:b/>
        </w:rPr>
        <w:t>Play powerLottery and support thousands</w:t>
      </w:r>
      <w:r w:rsidR="00B17079">
        <w:rPr>
          <w:b/>
        </w:rPr>
        <w:t xml:space="preserve"> for just £1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4E528DAC" w14:textId="77777777" w:rsidR="00A04541" w:rsidRDefault="00A04541" w:rsidP="00A04541">
      <w:pPr>
        <w:spacing w:line="360" w:lineRule="auto"/>
      </w:pPr>
      <w:r>
        <w:t xml:space="preserve">The Electrical Industries Charity is offering you a chance to win big in 2018 with its very own </w:t>
      </w:r>
      <w:proofErr w:type="spellStart"/>
      <w:r>
        <w:t>powerLottery</w:t>
      </w:r>
      <w:proofErr w:type="spellEnd"/>
      <w:r>
        <w:t xml:space="preserve"> while helping thousands of elderly people in the electrical sector to have the retirement they deserve. </w:t>
      </w:r>
    </w:p>
    <w:p w14:paraId="1445E403" w14:textId="77777777" w:rsidR="008316DB" w:rsidRDefault="008316DB" w:rsidP="002F6C24">
      <w:pPr>
        <w:spacing w:line="360" w:lineRule="auto"/>
      </w:pPr>
      <w:bookmarkStart w:id="0" w:name="_GoBack"/>
      <w:bookmarkEnd w:id="0"/>
    </w:p>
    <w:p w14:paraId="7EFB9E88" w14:textId="48359049" w:rsidR="00D93211" w:rsidRDefault="00AD0D76" w:rsidP="002F6C24">
      <w:pPr>
        <w:spacing w:line="360" w:lineRule="auto"/>
      </w:pPr>
      <w:r>
        <w:t>The Charity’</w:t>
      </w:r>
      <w:r w:rsidR="005B607E">
        <w:t>s number one fundraising stream,</w:t>
      </w:r>
      <w:r>
        <w:t xml:space="preserve"> powerLottery</w:t>
      </w:r>
      <w:r w:rsidR="00AC036A">
        <w:t xml:space="preserve"> is offering everyone in the electrical sector a fun way to get involved </w:t>
      </w:r>
      <w:r w:rsidR="003E452E">
        <w:t xml:space="preserve">in helping thousands </w:t>
      </w:r>
      <w:r w:rsidR="00AE5CAF">
        <w:t>of elderly peo</w:t>
      </w:r>
      <w:r w:rsidR="00ED351E">
        <w:t xml:space="preserve">ple while </w:t>
      </w:r>
      <w:r w:rsidR="00AE5CAF">
        <w:t xml:space="preserve">being in with </w:t>
      </w:r>
      <w:r w:rsidR="00ED351E">
        <w:t xml:space="preserve">a chance </w:t>
      </w:r>
      <w:r w:rsidR="005B607E">
        <w:t>of</w:t>
      </w:r>
      <w:r w:rsidR="00ED351E">
        <w:t xml:space="preserve"> win</w:t>
      </w:r>
      <w:r w:rsidR="005B607E">
        <w:t>ning</w:t>
      </w:r>
      <w:r w:rsidR="00ED351E">
        <w:t xml:space="preserve"> </w:t>
      </w:r>
      <w:r w:rsidR="00AE5CAF">
        <w:t xml:space="preserve">one of the 15 prizes of up to £1,000. </w:t>
      </w:r>
    </w:p>
    <w:p w14:paraId="24AABD3D" w14:textId="77777777" w:rsidR="00D93211" w:rsidRDefault="00D93211" w:rsidP="002F6C24">
      <w:pPr>
        <w:spacing w:line="360" w:lineRule="auto"/>
      </w:pPr>
    </w:p>
    <w:p w14:paraId="5848F5EB" w14:textId="5512357A" w:rsidR="008316DB" w:rsidRDefault="00674E28" w:rsidP="002F6C24">
      <w:pPr>
        <w:spacing w:line="360" w:lineRule="auto"/>
      </w:pPr>
      <w:r>
        <w:t>powerLottery</w:t>
      </w:r>
      <w:r w:rsidR="00EB3AA4">
        <w:t xml:space="preserve"> </w:t>
      </w:r>
      <w:r w:rsidR="0055588C">
        <w:t xml:space="preserve">accounts for </w:t>
      </w:r>
      <w:r w:rsidR="005B607E">
        <w:t>30% of the Charity’s</w:t>
      </w:r>
      <w:r w:rsidR="0055588C" w:rsidRPr="0005071D">
        <w:t xml:space="preserve"> annual income which is directly handed out in financial grants to the industry through the Charity’s</w:t>
      </w:r>
      <w:r w:rsidR="006F1E26">
        <w:t xml:space="preserve"> </w:t>
      </w:r>
      <w:r w:rsidR="00FD4360">
        <w:t xml:space="preserve">Employee Assistance Programme </w:t>
      </w:r>
      <w:r w:rsidR="0055588C">
        <w:t xml:space="preserve">of which the Pensioner Support Programme is part of. </w:t>
      </w:r>
    </w:p>
    <w:p w14:paraId="3CDE2D90" w14:textId="77777777" w:rsidR="002A195A" w:rsidRDefault="002A195A" w:rsidP="002F6C24">
      <w:pPr>
        <w:spacing w:line="360" w:lineRule="auto"/>
      </w:pPr>
    </w:p>
    <w:p w14:paraId="52F02E2B" w14:textId="5A462BA4" w:rsidR="00742660" w:rsidRDefault="00742660" w:rsidP="002F6C24">
      <w:pPr>
        <w:spacing w:line="360" w:lineRule="auto"/>
      </w:pPr>
      <w:r>
        <w:t>Currently, in the UK there are over 11.8 million people aged 65 years and older of whom 1 million of them often feel lonely</w:t>
      </w:r>
      <w:r w:rsidR="00E15DCA">
        <w:t xml:space="preserve">, </w:t>
      </w:r>
      <w:r>
        <w:t xml:space="preserve">and </w:t>
      </w:r>
      <w:r w:rsidR="001627FD">
        <w:t>1.4 mi</w:t>
      </w:r>
      <w:r w:rsidR="00D91D43">
        <w:t xml:space="preserve">llion of them feel cut off from </w:t>
      </w:r>
      <w:r w:rsidR="001627FD">
        <w:t xml:space="preserve">society. </w:t>
      </w:r>
    </w:p>
    <w:p w14:paraId="13B83BEB" w14:textId="77777777" w:rsidR="00742660" w:rsidRDefault="00742660" w:rsidP="002F6C24">
      <w:pPr>
        <w:spacing w:line="360" w:lineRule="auto"/>
      </w:pPr>
    </w:p>
    <w:p w14:paraId="1DDF5C19" w14:textId="0C8F5440" w:rsidR="00742660" w:rsidRDefault="00742660" w:rsidP="002F6C24">
      <w:pPr>
        <w:spacing w:line="360" w:lineRule="auto"/>
      </w:pPr>
      <w:r>
        <w:t xml:space="preserve">Loneliness is a serious issue that often leads to mental health issues and </w:t>
      </w:r>
      <w:r w:rsidR="005B607E">
        <w:t>can also increase the chance of</w:t>
      </w:r>
      <w:r>
        <w:t xml:space="preserve"> premature death</w:t>
      </w:r>
      <w:r w:rsidR="0002632F">
        <w:t>s</w:t>
      </w:r>
      <w:r>
        <w:t xml:space="preserve"> by as much as a quarter. </w:t>
      </w:r>
      <w:r w:rsidR="004571E1">
        <w:t xml:space="preserve">A recent </w:t>
      </w:r>
      <w:r w:rsidR="005B607E">
        <w:t>report by Age UK</w:t>
      </w:r>
      <w:r w:rsidR="00A63FDB">
        <w:t xml:space="preserve"> </w:t>
      </w:r>
      <w:r w:rsidR="00DA5E00">
        <w:t xml:space="preserve">showed that </w:t>
      </w:r>
      <w:r w:rsidR="003470EE">
        <w:t xml:space="preserve">nearly 1 million people aged 65 </w:t>
      </w:r>
      <w:r w:rsidR="007753AB">
        <w:t xml:space="preserve">years old </w:t>
      </w:r>
      <w:r w:rsidR="003470EE">
        <w:t xml:space="preserve">and over had </w:t>
      </w:r>
      <w:r w:rsidR="007753AB">
        <w:t xml:space="preserve">to </w:t>
      </w:r>
      <w:r w:rsidR="003470EE">
        <w:t>cut back on food shopping over recent years to c</w:t>
      </w:r>
      <w:r w:rsidR="00B5242B">
        <w:t xml:space="preserve">over the costs of utility bills. The same report also revealed that based on the 10-year average, this winter 28,600 </w:t>
      </w:r>
      <w:r w:rsidR="00B5242B">
        <w:lastRenderedPageBreak/>
        <w:t xml:space="preserve">older people are at risk of dying prematurely from the cold, due to </w:t>
      </w:r>
      <w:r w:rsidR="00E15DCA">
        <w:t xml:space="preserve">a </w:t>
      </w:r>
      <w:r w:rsidR="00B5242B">
        <w:t xml:space="preserve">significant increase in poverty. This accounts for over 230 preventable deaths a day.  </w:t>
      </w:r>
    </w:p>
    <w:p w14:paraId="6C0CF8EA" w14:textId="647B9183" w:rsidR="00C66121" w:rsidRDefault="00C66121" w:rsidP="002F6C24">
      <w:pPr>
        <w:spacing w:line="360" w:lineRule="auto"/>
      </w:pPr>
    </w:p>
    <w:p w14:paraId="5FCC2E05" w14:textId="0D48967D" w:rsidR="009E293A" w:rsidRPr="00E81E51" w:rsidRDefault="0055588C" w:rsidP="002F6C24">
      <w:pPr>
        <w:spacing w:line="360" w:lineRule="auto"/>
      </w:pPr>
      <w:r>
        <w:t>The power of £1</w:t>
      </w:r>
      <w:r w:rsidR="004571E1">
        <w:t xml:space="preserve"> that you will pay to play the powerL</w:t>
      </w:r>
      <w:r>
        <w:t>ottery wi</w:t>
      </w:r>
      <w:r w:rsidR="0052133F">
        <w:t xml:space="preserve">ll allow the Charity to provide </w:t>
      </w:r>
      <w:r>
        <w:t xml:space="preserve">vital support services </w:t>
      </w:r>
      <w:r w:rsidR="009E293A">
        <w:t xml:space="preserve">to </w:t>
      </w:r>
      <w:r w:rsidR="00A63FDB">
        <w:t xml:space="preserve">over 50,000 </w:t>
      </w:r>
      <w:r w:rsidR="00EB3AA4">
        <w:t>elderly</w:t>
      </w:r>
      <w:r w:rsidR="009E293A">
        <w:t xml:space="preserve"> people</w:t>
      </w:r>
      <w:r w:rsidR="00A63FDB">
        <w:t xml:space="preserve"> in the electrical sector through</w:t>
      </w:r>
      <w:r w:rsidR="002F6C24">
        <w:t xml:space="preserve"> its Pensioner Support Programme. The Charity’s Programme offers free</w:t>
      </w:r>
      <w:r w:rsidR="00A63FDB">
        <w:t xml:space="preserve"> access to </w:t>
      </w:r>
      <w:r w:rsidR="002F6C24">
        <w:t xml:space="preserve">support services while </w:t>
      </w:r>
      <w:r w:rsidR="00A63FDB">
        <w:t xml:space="preserve">also </w:t>
      </w:r>
      <w:r w:rsidR="004571E1">
        <w:t>providing</w:t>
      </w:r>
      <w:r w:rsidR="002F6C24">
        <w:t xml:space="preserve"> </w:t>
      </w:r>
      <w:r w:rsidR="00643F65">
        <w:t>them</w:t>
      </w:r>
      <w:r w:rsidR="002F6C24">
        <w:t xml:space="preserve"> </w:t>
      </w:r>
      <w:r w:rsidR="004571E1">
        <w:t xml:space="preserve">with </w:t>
      </w:r>
      <w:r w:rsidR="009E293A" w:rsidRPr="00E81E51">
        <w:t xml:space="preserve">a way to connect with fellow retired colleagues.  </w:t>
      </w:r>
    </w:p>
    <w:p w14:paraId="02E9CC55" w14:textId="77777777" w:rsidR="002F6C24" w:rsidRDefault="0055588C" w:rsidP="002F6C24">
      <w:pPr>
        <w:spacing w:line="360" w:lineRule="auto"/>
      </w:pPr>
      <w:r>
        <w:t xml:space="preserve"> </w:t>
      </w:r>
    </w:p>
    <w:p w14:paraId="6FF60050" w14:textId="0B5981F0" w:rsidR="0052133F" w:rsidRDefault="00F762C2" w:rsidP="002F6C24">
      <w:pPr>
        <w:spacing w:line="360" w:lineRule="auto"/>
      </w:pPr>
      <w:r>
        <w:t>Managing Director, Tessa Ogle says: “</w:t>
      </w:r>
      <w:r w:rsidR="0052133F">
        <w:t xml:space="preserve">Our powerLottery is a fun way to win big prizes while changing the lives of the most </w:t>
      </w:r>
      <w:r w:rsidR="00735B90">
        <w:t xml:space="preserve">vulnerable people in our sector. </w:t>
      </w:r>
      <w:r w:rsidR="00E15DCA">
        <w:t xml:space="preserve">Anyone can sign up to play </w:t>
      </w:r>
      <w:r w:rsidR="00DD358C">
        <w:t xml:space="preserve">and </w:t>
      </w:r>
      <w:r w:rsidR="004B6BA0">
        <w:t xml:space="preserve">help us to provide that </w:t>
      </w:r>
      <w:r w:rsidR="002F6C24">
        <w:t xml:space="preserve">crucial support for </w:t>
      </w:r>
      <w:r w:rsidR="00A63FDB">
        <w:t xml:space="preserve">our </w:t>
      </w:r>
      <w:r w:rsidR="00FD4360">
        <w:t xml:space="preserve">retired colleagues </w:t>
      </w:r>
      <w:r w:rsidR="00735B90">
        <w:t>for as little as £1 per entry</w:t>
      </w:r>
      <w:r w:rsidR="002F6C24">
        <w:t>.”</w:t>
      </w:r>
      <w:r w:rsidR="004B6BA0">
        <w:t xml:space="preserve"> </w:t>
      </w:r>
    </w:p>
    <w:p w14:paraId="09602A86" w14:textId="77777777" w:rsidR="002F6C24" w:rsidRDefault="002F6C24" w:rsidP="002F6C24">
      <w:pPr>
        <w:spacing w:line="360" w:lineRule="auto"/>
      </w:pPr>
    </w:p>
    <w:p w14:paraId="42E096A1" w14:textId="2F1B090C" w:rsidR="006D7CC7" w:rsidRDefault="00E15DCA" w:rsidP="002F6C24">
      <w:pPr>
        <w:spacing w:line="360" w:lineRule="auto"/>
      </w:pPr>
      <w:r>
        <w:t>To enter</w:t>
      </w:r>
      <w:r w:rsidR="005013BC">
        <w:t xml:space="preserve"> the Charity’s powerLotter</w:t>
      </w:r>
      <w:r w:rsidR="005013BC" w:rsidRPr="0005071D">
        <w:t>y</w:t>
      </w:r>
      <w:r w:rsidR="005013BC">
        <w:t xml:space="preserve">, </w:t>
      </w:r>
      <w:r w:rsidR="005013BC" w:rsidRPr="0005071D">
        <w:t xml:space="preserve">please contact Vicky </w:t>
      </w:r>
      <w:proofErr w:type="spellStart"/>
      <w:r w:rsidR="005013BC" w:rsidRPr="0005071D">
        <w:t>Gray</w:t>
      </w:r>
      <w:proofErr w:type="spellEnd"/>
      <w:r w:rsidR="005013BC" w:rsidRPr="0005071D">
        <w:t xml:space="preserve">: </w:t>
      </w:r>
      <w:hyperlink r:id="rId9" w:history="1">
        <w:r w:rsidR="005013BC" w:rsidRPr="0005071D">
          <w:rPr>
            <w:rStyle w:val="Hyperlink"/>
          </w:rPr>
          <w:t>vicky.gray@electricalcharity.org</w:t>
        </w:r>
      </w:hyperlink>
      <w:r w:rsidR="005013BC" w:rsidRPr="0005071D">
        <w:t xml:space="preserve"> or enter the draw through the Charity’s official website.</w:t>
      </w:r>
    </w:p>
    <w:p w14:paraId="6D94D7D1" w14:textId="77777777" w:rsidR="002F6C24" w:rsidRDefault="002F6C24" w:rsidP="002F6C24">
      <w:pPr>
        <w:spacing w:line="360" w:lineRule="auto"/>
      </w:pPr>
    </w:p>
    <w:p w14:paraId="3CFF6E4A" w14:textId="77777777" w:rsidR="00692076" w:rsidRPr="00953F10" w:rsidRDefault="00E1351A" w:rsidP="002F6C24">
      <w:pPr>
        <w:spacing w:line="360" w:lineRule="auto"/>
      </w:pPr>
      <w:hyperlink r:id="rId10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lastRenderedPageBreak/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C9A52" w14:textId="77777777" w:rsidR="00E1351A" w:rsidRDefault="00E1351A" w:rsidP="00247599">
      <w:r>
        <w:separator/>
      </w:r>
    </w:p>
  </w:endnote>
  <w:endnote w:type="continuationSeparator" w:id="0">
    <w:p w14:paraId="2F86625E" w14:textId="77777777" w:rsidR="00E1351A" w:rsidRDefault="00E1351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E1351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BACF4" w14:textId="77777777" w:rsidR="00E1351A" w:rsidRDefault="00E1351A" w:rsidP="00247599">
      <w:r>
        <w:separator/>
      </w:r>
    </w:p>
  </w:footnote>
  <w:footnote w:type="continuationSeparator" w:id="0">
    <w:p w14:paraId="5D5D67E4" w14:textId="77777777" w:rsidR="00E1351A" w:rsidRDefault="00E1351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2632F"/>
    <w:rsid w:val="00027B4E"/>
    <w:rsid w:val="0004066B"/>
    <w:rsid w:val="00046802"/>
    <w:rsid w:val="00047536"/>
    <w:rsid w:val="000863F6"/>
    <w:rsid w:val="00094FF6"/>
    <w:rsid w:val="00123049"/>
    <w:rsid w:val="0014528B"/>
    <w:rsid w:val="001619E2"/>
    <w:rsid w:val="001627FD"/>
    <w:rsid w:val="001705C7"/>
    <w:rsid w:val="0017157D"/>
    <w:rsid w:val="001732EC"/>
    <w:rsid w:val="001F209F"/>
    <w:rsid w:val="00206763"/>
    <w:rsid w:val="00247599"/>
    <w:rsid w:val="00263B89"/>
    <w:rsid w:val="002652FB"/>
    <w:rsid w:val="00270DD1"/>
    <w:rsid w:val="00281BAD"/>
    <w:rsid w:val="002A195A"/>
    <w:rsid w:val="002A6444"/>
    <w:rsid w:val="002F6C24"/>
    <w:rsid w:val="00336292"/>
    <w:rsid w:val="003470EE"/>
    <w:rsid w:val="00383999"/>
    <w:rsid w:val="0039242A"/>
    <w:rsid w:val="003E21E6"/>
    <w:rsid w:val="003E452E"/>
    <w:rsid w:val="00406307"/>
    <w:rsid w:val="00416732"/>
    <w:rsid w:val="00434FD7"/>
    <w:rsid w:val="004364B0"/>
    <w:rsid w:val="00447BA9"/>
    <w:rsid w:val="004571E1"/>
    <w:rsid w:val="004B2EED"/>
    <w:rsid w:val="004B6BA0"/>
    <w:rsid w:val="004C2B97"/>
    <w:rsid w:val="004D3849"/>
    <w:rsid w:val="004E4884"/>
    <w:rsid w:val="004E48A1"/>
    <w:rsid w:val="005013BC"/>
    <w:rsid w:val="005105A1"/>
    <w:rsid w:val="005148A4"/>
    <w:rsid w:val="0052133F"/>
    <w:rsid w:val="0052339B"/>
    <w:rsid w:val="005449E8"/>
    <w:rsid w:val="0055588C"/>
    <w:rsid w:val="005948FD"/>
    <w:rsid w:val="0059667B"/>
    <w:rsid w:val="005A7D26"/>
    <w:rsid w:val="005B607E"/>
    <w:rsid w:val="005C791B"/>
    <w:rsid w:val="00643F65"/>
    <w:rsid w:val="0066588F"/>
    <w:rsid w:val="00674E28"/>
    <w:rsid w:val="00691FAC"/>
    <w:rsid w:val="00692076"/>
    <w:rsid w:val="00695CF3"/>
    <w:rsid w:val="006B5DA0"/>
    <w:rsid w:val="006C73CF"/>
    <w:rsid w:val="006D0299"/>
    <w:rsid w:val="006D37B9"/>
    <w:rsid w:val="006D43B0"/>
    <w:rsid w:val="006D55F3"/>
    <w:rsid w:val="006D7CC7"/>
    <w:rsid w:val="006E0F28"/>
    <w:rsid w:val="006E518F"/>
    <w:rsid w:val="006F1E26"/>
    <w:rsid w:val="0070734E"/>
    <w:rsid w:val="00711ACB"/>
    <w:rsid w:val="00726850"/>
    <w:rsid w:val="00726F0D"/>
    <w:rsid w:val="00735B90"/>
    <w:rsid w:val="00742660"/>
    <w:rsid w:val="007753AB"/>
    <w:rsid w:val="007A2613"/>
    <w:rsid w:val="007B5662"/>
    <w:rsid w:val="007C7191"/>
    <w:rsid w:val="007E10BF"/>
    <w:rsid w:val="007E1804"/>
    <w:rsid w:val="007E1CCC"/>
    <w:rsid w:val="007E3B33"/>
    <w:rsid w:val="007F4C82"/>
    <w:rsid w:val="008122AE"/>
    <w:rsid w:val="008316DB"/>
    <w:rsid w:val="00845720"/>
    <w:rsid w:val="008751E8"/>
    <w:rsid w:val="00882A98"/>
    <w:rsid w:val="008968B9"/>
    <w:rsid w:val="008B5585"/>
    <w:rsid w:val="008B7F95"/>
    <w:rsid w:val="008D1289"/>
    <w:rsid w:val="009449B2"/>
    <w:rsid w:val="00953F10"/>
    <w:rsid w:val="00976EB1"/>
    <w:rsid w:val="00983267"/>
    <w:rsid w:val="00987764"/>
    <w:rsid w:val="009A5901"/>
    <w:rsid w:val="009C4D3F"/>
    <w:rsid w:val="009D18D4"/>
    <w:rsid w:val="009E293A"/>
    <w:rsid w:val="009F76CE"/>
    <w:rsid w:val="00A04541"/>
    <w:rsid w:val="00A248CB"/>
    <w:rsid w:val="00A43142"/>
    <w:rsid w:val="00A4604A"/>
    <w:rsid w:val="00A461AB"/>
    <w:rsid w:val="00A63FDB"/>
    <w:rsid w:val="00A66F0F"/>
    <w:rsid w:val="00A93BA9"/>
    <w:rsid w:val="00A95C44"/>
    <w:rsid w:val="00AA7DAF"/>
    <w:rsid w:val="00AC036A"/>
    <w:rsid w:val="00AC03A2"/>
    <w:rsid w:val="00AC1D01"/>
    <w:rsid w:val="00AD0D76"/>
    <w:rsid w:val="00AE5CAF"/>
    <w:rsid w:val="00B03E03"/>
    <w:rsid w:val="00B07031"/>
    <w:rsid w:val="00B17079"/>
    <w:rsid w:val="00B26676"/>
    <w:rsid w:val="00B5242B"/>
    <w:rsid w:val="00B56D57"/>
    <w:rsid w:val="00B92728"/>
    <w:rsid w:val="00BB412E"/>
    <w:rsid w:val="00BB5C86"/>
    <w:rsid w:val="00BC3D91"/>
    <w:rsid w:val="00BD282B"/>
    <w:rsid w:val="00BE594C"/>
    <w:rsid w:val="00C05677"/>
    <w:rsid w:val="00C3013E"/>
    <w:rsid w:val="00C37DA1"/>
    <w:rsid w:val="00C66121"/>
    <w:rsid w:val="00CA036A"/>
    <w:rsid w:val="00CC051A"/>
    <w:rsid w:val="00CD52B0"/>
    <w:rsid w:val="00D03B7C"/>
    <w:rsid w:val="00D25AD5"/>
    <w:rsid w:val="00D26589"/>
    <w:rsid w:val="00D33727"/>
    <w:rsid w:val="00D64F03"/>
    <w:rsid w:val="00D74102"/>
    <w:rsid w:val="00D91D43"/>
    <w:rsid w:val="00D93211"/>
    <w:rsid w:val="00DA3568"/>
    <w:rsid w:val="00DA5E00"/>
    <w:rsid w:val="00DC0C4A"/>
    <w:rsid w:val="00DD028E"/>
    <w:rsid w:val="00DD358C"/>
    <w:rsid w:val="00DD6B24"/>
    <w:rsid w:val="00DF03E2"/>
    <w:rsid w:val="00DF447A"/>
    <w:rsid w:val="00E05CF0"/>
    <w:rsid w:val="00E1351A"/>
    <w:rsid w:val="00E15DCA"/>
    <w:rsid w:val="00E1772D"/>
    <w:rsid w:val="00E4502A"/>
    <w:rsid w:val="00E62260"/>
    <w:rsid w:val="00E855E3"/>
    <w:rsid w:val="00E86C2B"/>
    <w:rsid w:val="00EB3AA4"/>
    <w:rsid w:val="00ED351E"/>
    <w:rsid w:val="00F00A9F"/>
    <w:rsid w:val="00F03306"/>
    <w:rsid w:val="00F21E6A"/>
    <w:rsid w:val="00F2758F"/>
    <w:rsid w:val="00F762C2"/>
    <w:rsid w:val="00FA4DA9"/>
    <w:rsid w:val="00FC22B8"/>
    <w:rsid w:val="00FC7621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vicky.gray@electricalcharity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6694A"/>
    <w:rsid w:val="003F565F"/>
    <w:rsid w:val="00736FAB"/>
    <w:rsid w:val="007713B4"/>
    <w:rsid w:val="007A33D9"/>
    <w:rsid w:val="008A2E9C"/>
    <w:rsid w:val="0096736D"/>
    <w:rsid w:val="009D2ED2"/>
    <w:rsid w:val="00A458F6"/>
    <w:rsid w:val="00AD6521"/>
    <w:rsid w:val="00B750D8"/>
    <w:rsid w:val="00C45E12"/>
    <w:rsid w:val="00CC0159"/>
    <w:rsid w:val="00D0576E"/>
    <w:rsid w:val="00D76DD6"/>
    <w:rsid w:val="00E3766C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5D4796-D7C2-EA44-86F0-753026EB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514</Words>
  <Characters>2934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21</cp:revision>
  <cp:lastPrinted>2018-01-15T16:50:00Z</cp:lastPrinted>
  <dcterms:created xsi:type="dcterms:W3CDTF">2018-01-11T13:18:00Z</dcterms:created>
  <dcterms:modified xsi:type="dcterms:W3CDTF">2018-01-22T08:39:00Z</dcterms:modified>
</cp:coreProperties>
</file>