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45D00731" w:rsidR="007B5662" w:rsidRPr="00DF447A" w:rsidRDefault="00954ADA" w:rsidP="001D6913">
      <w:pPr>
        <w:jc w:val="right"/>
        <w:rPr>
          <w:b/>
          <w:sz w:val="56"/>
          <w:szCs w:val="56"/>
        </w:rPr>
      </w:pPr>
      <w:r>
        <w:rPr>
          <w:b/>
          <w:noProof/>
          <w:sz w:val="56"/>
          <w:szCs w:val="56"/>
          <w:lang w:eastAsia="en-GB"/>
        </w:rPr>
        <w:drawing>
          <wp:inline distT="0" distB="0" distL="0" distR="0" wp14:anchorId="14759D5F" wp14:editId="5F85CB9B">
            <wp:extent cx="2103120" cy="1314450"/>
            <wp:effectExtent l="0" t="0" r="5080" b="6350"/>
            <wp:docPr id="2" name="Picture 2" descr="/Users/TraceyRushton-Thorpe/Desktop/GA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TraceyRushton-Thorpe/Desktop/GAS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1314450"/>
                    </a:xfrm>
                    <a:prstGeom prst="rect">
                      <a:avLst/>
                    </a:prstGeom>
                    <a:noFill/>
                    <a:ln>
                      <a:noFill/>
                    </a:ln>
                  </pic:spPr>
                </pic:pic>
              </a:graphicData>
            </a:graphic>
          </wp:inline>
        </w:drawing>
      </w:r>
    </w:p>
    <w:p w14:paraId="64071DEE" w14:textId="77777777" w:rsidR="001D6913" w:rsidRDefault="001D6913" w:rsidP="007B5662">
      <w:pPr>
        <w:rPr>
          <w:b/>
          <w:sz w:val="56"/>
          <w:szCs w:val="56"/>
        </w:rPr>
      </w:pP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459E5CEE" w:rsidR="00691FAC" w:rsidRPr="00DF447A" w:rsidRDefault="00825E36" w:rsidP="00691FAC">
      <w:pPr>
        <w:jc w:val="right"/>
        <w:rPr>
          <w:b/>
        </w:rPr>
      </w:pPr>
      <w:r>
        <w:rPr>
          <w:b/>
        </w:rPr>
        <w:t>11</w:t>
      </w:r>
      <w:r w:rsidR="00DA0E6F" w:rsidRPr="00DA0E6F">
        <w:rPr>
          <w:b/>
          <w:vertAlign w:val="superscript"/>
        </w:rPr>
        <w:t>th</w:t>
      </w:r>
      <w:r w:rsidR="00DA0E6F">
        <w:rPr>
          <w:b/>
        </w:rPr>
        <w:t xml:space="preserve"> September</w:t>
      </w:r>
      <w:r w:rsidR="000D03DD">
        <w:rPr>
          <w:b/>
        </w:rPr>
        <w:t xml:space="preserve"> 2017</w:t>
      </w:r>
      <w:r w:rsidR="00E855E3">
        <w:rPr>
          <w:b/>
        </w:rPr>
        <w:t xml:space="preserve"> </w:t>
      </w:r>
    </w:p>
    <w:p w14:paraId="66B91757" w14:textId="77777777" w:rsidR="00691FAC" w:rsidRPr="00DF447A" w:rsidRDefault="00691FAC"/>
    <w:p w14:paraId="65C1420A" w14:textId="77777777" w:rsidR="00D25AD5" w:rsidRDefault="00D25AD5" w:rsidP="00A93BA9">
      <w:pPr>
        <w:spacing w:line="360" w:lineRule="auto"/>
      </w:pPr>
    </w:p>
    <w:p w14:paraId="420F66E1" w14:textId="5628B29E" w:rsidR="00047536" w:rsidRDefault="00780238" w:rsidP="00A93BA9">
      <w:pPr>
        <w:spacing w:line="360" w:lineRule="auto"/>
        <w:rPr>
          <w:b/>
          <w:sz w:val="28"/>
          <w:szCs w:val="28"/>
        </w:rPr>
      </w:pPr>
      <w:r>
        <w:rPr>
          <w:b/>
          <w:sz w:val="28"/>
          <w:szCs w:val="28"/>
        </w:rPr>
        <w:t>Gas Appliance Spares supports Home Fire Safety Week</w:t>
      </w:r>
      <w:r w:rsidR="00325B8C">
        <w:rPr>
          <w:b/>
          <w:sz w:val="28"/>
          <w:szCs w:val="28"/>
        </w:rPr>
        <w:br/>
      </w:r>
    </w:p>
    <w:p w14:paraId="3BF9450C" w14:textId="3EDE3498" w:rsidR="00780238" w:rsidRDefault="00842D88" w:rsidP="00A93BA9">
      <w:pPr>
        <w:spacing w:line="360" w:lineRule="auto"/>
      </w:pPr>
      <w:r w:rsidRPr="00842D88">
        <w:t>Home Fire Safety Week is just around the corner and Gas Appliance Spares</w:t>
      </w:r>
      <w:r w:rsidR="00325B8C">
        <w:t xml:space="preserve"> wants to raise awareness of the risk of accidental fires which can be caused by home appliances.</w:t>
      </w:r>
      <w:r w:rsidR="00325B8C">
        <w:br/>
      </w:r>
    </w:p>
    <w:p w14:paraId="2247FDBE" w14:textId="2A783899" w:rsidR="00325B8C" w:rsidRPr="00842D88" w:rsidRDefault="00325B8C" w:rsidP="00A93BA9">
      <w:pPr>
        <w:spacing w:line="360" w:lineRule="auto"/>
      </w:pPr>
      <w:r>
        <w:t>With the colder weather fast approaching, it’s that time of year when fires are being serviced in preparation for the winter months. It’s also a popular time for repairs, such as respraying the coals or replacing gas valves.</w:t>
      </w:r>
    </w:p>
    <w:p w14:paraId="364B4A59" w14:textId="77777777" w:rsidR="00780238" w:rsidRDefault="00780238" w:rsidP="00A93BA9">
      <w:pPr>
        <w:spacing w:line="360" w:lineRule="auto"/>
        <w:rPr>
          <w:b/>
          <w:sz w:val="28"/>
          <w:szCs w:val="28"/>
        </w:rPr>
      </w:pPr>
    </w:p>
    <w:p w14:paraId="2D02A8AC" w14:textId="200D7A8F" w:rsidR="006A5E16" w:rsidRDefault="00325B8C" w:rsidP="00A93BA9">
      <w:pPr>
        <w:spacing w:line="360" w:lineRule="auto"/>
      </w:pPr>
      <w:r>
        <w:t>Home</w:t>
      </w:r>
      <w:r w:rsidR="00825E36">
        <w:t xml:space="preserve"> Fire</w:t>
      </w:r>
      <w:r>
        <w:t xml:space="preserve"> Safety Week takes </w:t>
      </w:r>
      <w:r w:rsidR="006B1695">
        <w:t xml:space="preserve">place on 02-08 October 2017. This </w:t>
      </w:r>
      <w:r w:rsidR="00825E36">
        <w:t>presents an</w:t>
      </w:r>
      <w:r>
        <w:t xml:space="preserve"> idea</w:t>
      </w:r>
      <w:r w:rsidR="00540A2B">
        <w:t>l</w:t>
      </w:r>
      <w:r w:rsidR="005A5A96">
        <w:t xml:space="preserve"> opportunity to check</w:t>
      </w:r>
      <w:r>
        <w:t xml:space="preserve"> </w:t>
      </w:r>
      <w:r w:rsidR="00540A2B">
        <w:t xml:space="preserve">that </w:t>
      </w:r>
      <w:r>
        <w:t xml:space="preserve">homes are safe, as small changes in everyday </w:t>
      </w:r>
      <w:r w:rsidR="00825E36">
        <w:t>behaviour</w:t>
      </w:r>
      <w:r w:rsidR="00540A2B">
        <w:t xml:space="preserve"> can reduce the risk of</w:t>
      </w:r>
      <w:r>
        <w:t xml:space="preserve"> an incident occurring or escalating.</w:t>
      </w:r>
      <w:r>
        <w:br/>
      </w:r>
      <w:r>
        <w:br/>
        <w:t>In 2016, over 200 people in the UK died f</w:t>
      </w:r>
      <w:r w:rsidR="006A5E16">
        <w:t>rom fires in the home. Some of these tragic deaths have occurred a</w:t>
      </w:r>
      <w:r w:rsidR="00825E36">
        <w:t>s a</w:t>
      </w:r>
      <w:r w:rsidR="006A5E16">
        <w:t xml:space="preserve"> result of appliances which have been incorrectly installed, or where they have failed to be maintained adequately. </w:t>
      </w:r>
      <w:r w:rsidR="006C1D7F">
        <w:t>Faulty electrics are the cause of around 6,000 fires in the home each year.</w:t>
      </w:r>
    </w:p>
    <w:p w14:paraId="542581B1" w14:textId="77777777" w:rsidR="006A5E16" w:rsidRDefault="006A5E16" w:rsidP="00A93BA9">
      <w:pPr>
        <w:spacing w:line="360" w:lineRule="auto"/>
      </w:pPr>
    </w:p>
    <w:p w14:paraId="2728F201" w14:textId="6214FDB8" w:rsidR="00325B8C" w:rsidRDefault="00325B8C" w:rsidP="00A93BA9">
      <w:pPr>
        <w:spacing w:line="360" w:lineRule="auto"/>
      </w:pPr>
      <w:r>
        <w:t>What’s more, the Fire Kills campaign co</w:t>
      </w:r>
      <w:r w:rsidR="00825E36">
        <w:t xml:space="preserve">nfirms occupants are seven </w:t>
      </w:r>
      <w:r>
        <w:t>times</w:t>
      </w:r>
      <w:r w:rsidR="00825E36">
        <w:t xml:space="preserve"> more</w:t>
      </w:r>
      <w:r>
        <w:t xml:space="preserve"> likely to die in a fire in the home, if there are no working smoke alarms.</w:t>
      </w:r>
      <w:r w:rsidR="006C1D7F">
        <w:t xml:space="preserve"> The largest percentage of fires in the home are started when people are cooking.</w:t>
      </w:r>
    </w:p>
    <w:p w14:paraId="764C3624" w14:textId="77777777" w:rsidR="00325B8C" w:rsidRDefault="00325B8C" w:rsidP="00A93BA9">
      <w:pPr>
        <w:spacing w:line="360" w:lineRule="auto"/>
      </w:pPr>
    </w:p>
    <w:p w14:paraId="2644163F" w14:textId="4439BD21" w:rsidR="006C1D7F" w:rsidRDefault="004F021B" w:rsidP="00A93BA9">
      <w:pPr>
        <w:spacing w:line="360" w:lineRule="auto"/>
      </w:pPr>
      <w:r>
        <w:t>I</w:t>
      </w:r>
      <w:r w:rsidR="00325B8C">
        <w:t>t is imperative for properties to be f</w:t>
      </w:r>
      <w:r w:rsidR="001204E3">
        <w:t>itted with working smoke alarms a</w:t>
      </w:r>
      <w:r>
        <w:t>nd these must be tested at least once a month</w:t>
      </w:r>
      <w:r w:rsidR="00325B8C">
        <w:t xml:space="preserve">. </w:t>
      </w:r>
      <w:r w:rsidR="006C1D7F">
        <w:t>35 people die each year because t</w:t>
      </w:r>
      <w:r w:rsidR="00AF06FD">
        <w:t>heir</w:t>
      </w:r>
      <w:r>
        <w:t xml:space="preserve"> smoke alarm is not working. Therefore, </w:t>
      </w:r>
      <w:r w:rsidR="00AF06FD">
        <w:t>i</w:t>
      </w:r>
      <w:r w:rsidR="006C1D7F">
        <w:t xml:space="preserve">t is advisable for </w:t>
      </w:r>
      <w:r w:rsidR="002128EA">
        <w:t>smoke alarms to be fitted on every level of a property.</w:t>
      </w:r>
    </w:p>
    <w:p w14:paraId="0BFFD6A3" w14:textId="77777777" w:rsidR="00AF06FD" w:rsidRDefault="00AF06FD" w:rsidP="00A93BA9">
      <w:pPr>
        <w:spacing w:line="360" w:lineRule="auto"/>
      </w:pPr>
    </w:p>
    <w:p w14:paraId="28A082E2" w14:textId="0FD3A54D" w:rsidR="005A5A96" w:rsidRDefault="00B016EC" w:rsidP="00D13902">
      <w:pPr>
        <w:spacing w:line="360" w:lineRule="auto"/>
      </w:pPr>
      <w:r>
        <w:t>GAS</w:t>
      </w:r>
      <w:r w:rsidR="00B60901">
        <w:t xml:space="preserve"> holds</w:t>
      </w:r>
      <w:r w:rsidR="00AF06FD" w:rsidRPr="00AF06FD">
        <w:t xml:space="preserve"> a vast range of cook</w:t>
      </w:r>
      <w:r w:rsidR="005A5A96">
        <w:t xml:space="preserve">er and fire spare parts to ensure homes </w:t>
      </w:r>
      <w:r w:rsidR="00D13902">
        <w:t>are safe</w:t>
      </w:r>
      <w:r w:rsidR="00B60901">
        <w:t xml:space="preserve"> and in working order</w:t>
      </w:r>
      <w:r w:rsidR="00D13902">
        <w:t xml:space="preserve"> for the whole family</w:t>
      </w:r>
      <w:r w:rsidR="00AF06FD" w:rsidRPr="00AF06FD">
        <w:t>.</w:t>
      </w:r>
      <w:r w:rsidR="005A5A96">
        <w:t xml:space="preserve"> </w:t>
      </w:r>
      <w:r w:rsidR="001E64FA">
        <w:t xml:space="preserve">For Home Fire Safety Week, </w:t>
      </w:r>
      <w:r>
        <w:t>GAS</w:t>
      </w:r>
      <w:r w:rsidR="001E64FA">
        <w:t xml:space="preserve"> has got an offer to extinguish all others. A Honeywell XS100</w:t>
      </w:r>
      <w:r w:rsidR="00B60901">
        <w:t xml:space="preserve"> fire alarm</w:t>
      </w:r>
      <w:r w:rsidR="001E64FA">
        <w:t xml:space="preserve"> usually retails for around £18.99 b</w:t>
      </w:r>
      <w:r>
        <w:t xml:space="preserve">ut </w:t>
      </w:r>
      <w:r w:rsidR="00C72B73">
        <w:t>is now</w:t>
      </w:r>
      <w:r w:rsidR="001E64FA">
        <w:t xml:space="preserve"> on offer for</w:t>
      </w:r>
      <w:r w:rsidR="00C72B73">
        <w:t xml:space="preserve"> only</w:t>
      </w:r>
      <w:r w:rsidR="001E64FA">
        <w:t xml:space="preserve"> £9.95 plus VAT. </w:t>
      </w:r>
    </w:p>
    <w:p w14:paraId="4E0B9F75" w14:textId="77777777" w:rsidR="005A5A96" w:rsidRDefault="005A5A96" w:rsidP="00D13902">
      <w:pPr>
        <w:spacing w:line="360" w:lineRule="auto"/>
      </w:pPr>
    </w:p>
    <w:p w14:paraId="287322EC" w14:textId="017699F2" w:rsidR="009A5901" w:rsidRDefault="005A5A96" w:rsidP="007C7191">
      <w:pPr>
        <w:spacing w:line="360" w:lineRule="auto"/>
      </w:pPr>
      <w:r w:rsidRPr="00AF06FD">
        <w:t xml:space="preserve">Next </w:t>
      </w:r>
      <w:r>
        <w:t xml:space="preserve">day delivery is </w:t>
      </w:r>
      <w:r w:rsidRPr="00AF06FD">
        <w:t>available</w:t>
      </w:r>
      <w:r w:rsidR="004A3F03">
        <w:t>,</w:t>
      </w:r>
      <w:r w:rsidRPr="00AF06FD">
        <w:t xml:space="preserve"> with thr</w:t>
      </w:r>
      <w:r w:rsidR="00C72B73">
        <w:t>ee specific time slots</w:t>
      </w:r>
      <w:r w:rsidRPr="00AF06FD">
        <w:t xml:space="preserve"> for those in</w:t>
      </w:r>
      <w:r w:rsidR="00825E36">
        <w:t xml:space="preserve"> urgent</w:t>
      </w:r>
      <w:r w:rsidR="004A3F03">
        <w:t xml:space="preserve"> need of a part by calling the store</w:t>
      </w:r>
      <w:r>
        <w:t>.</w:t>
      </w:r>
      <w:bookmarkStart w:id="0" w:name="_GoBack"/>
      <w:bookmarkEnd w:id="0"/>
      <w:r w:rsidR="00AF06FD" w:rsidRPr="00AF06FD">
        <w:br/>
      </w:r>
      <w:r w:rsidR="00AF06FD" w:rsidRPr="00AF06FD">
        <w:br/>
      </w:r>
      <w:r w:rsidR="00AF06FD" w:rsidRPr="00AF06FD">
        <w:rPr>
          <w:b/>
        </w:rPr>
        <w:t>Ross Graham, GAS Appliance Spares Manager said:</w:t>
      </w:r>
      <w:r w:rsidR="00AF06FD" w:rsidRPr="00AF06FD">
        <w:t xml:space="preserve"> “</w:t>
      </w:r>
      <w:r w:rsidR="00B60901">
        <w:t>We are pleased</w:t>
      </w:r>
      <w:r w:rsidR="00F3394E">
        <w:t xml:space="preserve"> to support Home </w:t>
      </w:r>
      <w:r w:rsidR="00B60901">
        <w:t>Fire Safety Week. Having regular gas safety checks and services will highlight any issues with unsafe appliances. We must also underline the importance of having fire alarms fitted in the home, as consequently, this can save lives.”</w:t>
      </w:r>
    </w:p>
    <w:p w14:paraId="7E5AC308" w14:textId="77777777" w:rsidR="00B60901" w:rsidRDefault="00B60901" w:rsidP="007C7191">
      <w:pPr>
        <w:spacing w:line="360" w:lineRule="auto"/>
      </w:pPr>
    </w:p>
    <w:p w14:paraId="5C288794" w14:textId="0FB3D3CB" w:rsidR="00251CB1" w:rsidRDefault="00ED7889" w:rsidP="005105A1">
      <w:pPr>
        <w:spacing w:line="360" w:lineRule="auto"/>
      </w:pPr>
      <w:hyperlink r:id="rId9" w:history="1">
        <w:r w:rsidR="0078749A" w:rsidRPr="00F613A7">
          <w:rPr>
            <w:rStyle w:val="Hyperlink"/>
          </w:rPr>
          <w:t>www.gas-spares.co.uk</w:t>
        </w:r>
      </w:hyperlink>
    </w:p>
    <w:p w14:paraId="49468207" w14:textId="77777777" w:rsidR="0078749A" w:rsidRPr="00DF447A" w:rsidRDefault="0078749A" w:rsidP="005105A1">
      <w:pPr>
        <w:spacing w:line="360" w:lineRule="auto"/>
      </w:pPr>
    </w:p>
    <w:p w14:paraId="08109D7B" w14:textId="77777777" w:rsidR="00A93BA9" w:rsidRPr="001D6913" w:rsidRDefault="00416732" w:rsidP="00D25AD5">
      <w:pPr>
        <w:spacing w:line="360" w:lineRule="auto"/>
      </w:pPr>
      <w:r w:rsidRPr="001D6913">
        <w:rPr>
          <w:b/>
          <w:u w:val="single"/>
        </w:rPr>
        <w:t>Note to editors</w:t>
      </w:r>
    </w:p>
    <w:p w14:paraId="3BFEA925" w14:textId="1D076F78" w:rsidR="0078749A" w:rsidRPr="0078749A" w:rsidRDefault="0078749A" w:rsidP="0078749A">
      <w:pPr>
        <w:spacing w:after="180"/>
        <w:rPr>
          <w:rStyle w:val="apple-converted-space"/>
          <w:color w:val="000000"/>
        </w:rPr>
      </w:pPr>
      <w:r w:rsidRPr="0078749A">
        <w:rPr>
          <w:color w:val="000000"/>
        </w:rPr>
        <w:t>Gas Appliance Spares specialises in</w:t>
      </w:r>
      <w:r w:rsidRPr="0078749A">
        <w:rPr>
          <w:rStyle w:val="apple-converted-space"/>
          <w:color w:val="000000"/>
        </w:rPr>
        <w:t> gas boiler, cooker and fire spares with a total stock range which extends to over 30,000 product lines. The company has been established in Preston, Lancashire for over 40 years. It started as a small corner shop and now comprises a large warehouse and counter facility with most products available to order from stock for next day delivery.</w:t>
      </w:r>
    </w:p>
    <w:p w14:paraId="1A5C2B34" w14:textId="77777777" w:rsidR="00953F10" w:rsidRPr="0078749A" w:rsidRDefault="00953F10" w:rsidP="00A93BA9"/>
    <w:p w14:paraId="5CF23604" w14:textId="20D20658" w:rsidR="00416732" w:rsidRPr="0078749A" w:rsidRDefault="00416732" w:rsidP="00A93BA9">
      <w:r w:rsidRPr="0078749A">
        <w:t xml:space="preserve">For further information about </w:t>
      </w:r>
      <w:r w:rsidR="0078749A" w:rsidRPr="0078749A">
        <w:t>Gas Appliance Spares</w:t>
      </w:r>
      <w:r w:rsidRPr="0078749A">
        <w:t xml:space="preserve"> please contact Keystone Communications:</w:t>
      </w:r>
    </w:p>
    <w:p w14:paraId="530F2645" w14:textId="77777777" w:rsidR="00953F10" w:rsidRPr="0078749A" w:rsidRDefault="00C37DA1" w:rsidP="00C37DA1">
      <w:r w:rsidRPr="0078749A">
        <w:tab/>
      </w:r>
      <w:r w:rsidRPr="0078749A">
        <w:tab/>
      </w:r>
      <w:r w:rsidRPr="0078749A">
        <w:tab/>
      </w:r>
      <w:r w:rsidRPr="0078749A">
        <w:tab/>
      </w:r>
    </w:p>
    <w:p w14:paraId="3DBEF112" w14:textId="6EDCEFA7" w:rsidR="00DC0C4A" w:rsidRPr="001D6913" w:rsidRDefault="000D03DD" w:rsidP="00DC0C4A">
      <w:r w:rsidRPr="0078749A">
        <w:t>Michael Crane</w:t>
      </w:r>
      <w:r w:rsidRPr="0078749A">
        <w:tab/>
      </w:r>
      <w:r w:rsidR="00DC0C4A" w:rsidRPr="0078749A">
        <w:tab/>
      </w:r>
      <w:r w:rsidR="00DC0C4A" w:rsidRPr="001D6913">
        <w:tab/>
      </w:r>
      <w:r w:rsidR="00DC0C4A" w:rsidRPr="001D6913">
        <w:tab/>
      </w:r>
      <w:r w:rsidRPr="001D6913">
        <w:t>Leandra Graves</w:t>
      </w:r>
    </w:p>
    <w:p w14:paraId="6133039C" w14:textId="77777777" w:rsidR="00DC0C4A" w:rsidRPr="001D6913" w:rsidRDefault="00DC0C4A" w:rsidP="00DC0C4A">
      <w:r w:rsidRPr="001D6913">
        <w:t>Tel: 01733 294524</w:t>
      </w:r>
      <w:r w:rsidRPr="001D6913">
        <w:tab/>
      </w:r>
      <w:r w:rsidRPr="001D6913">
        <w:tab/>
      </w:r>
      <w:r w:rsidRPr="001D6913">
        <w:tab/>
      </w:r>
      <w:r w:rsidRPr="001D6913">
        <w:tab/>
        <w:t>Tel: 01733 294524</w:t>
      </w:r>
    </w:p>
    <w:p w14:paraId="7D1E6583" w14:textId="12D913B3" w:rsidR="00DC0C4A" w:rsidRPr="001D6913" w:rsidRDefault="00DC0C4A" w:rsidP="00DC0C4A">
      <w:pPr>
        <w:rPr>
          <w:rStyle w:val="Hyperlink"/>
          <w:u w:val="none"/>
        </w:rPr>
      </w:pPr>
      <w:r w:rsidRPr="001D6913">
        <w:t xml:space="preserve">Email: </w:t>
      </w:r>
      <w:hyperlink r:id="rId10" w:history="1">
        <w:r w:rsidR="000D03DD" w:rsidRPr="001D6913">
          <w:rPr>
            <w:rStyle w:val="Hyperlink"/>
            <w:u w:val="none"/>
          </w:rPr>
          <w:t>michael</w:t>
        </w:r>
        <w:r w:rsidRPr="001D6913">
          <w:rPr>
            <w:rStyle w:val="Hyperlink"/>
            <w:u w:val="none"/>
          </w:rPr>
          <w:t>@keystonecomms.co.uk</w:t>
        </w:r>
      </w:hyperlink>
      <w:r w:rsidRPr="001D6913">
        <w:rPr>
          <w:rStyle w:val="Hyperlink"/>
          <w:u w:val="none"/>
        </w:rPr>
        <w:tab/>
      </w:r>
      <w:r w:rsidRPr="001D6913">
        <w:rPr>
          <w:rStyle w:val="Hyperlink"/>
          <w:color w:val="auto"/>
          <w:u w:val="none"/>
        </w:rPr>
        <w:t>Email:</w:t>
      </w:r>
      <w:r w:rsidRPr="001D6913">
        <w:rPr>
          <w:rStyle w:val="Hyperlink"/>
          <w:u w:val="none"/>
        </w:rPr>
        <w:t xml:space="preserve"> </w:t>
      </w:r>
      <w:r w:rsidR="000D03DD" w:rsidRPr="001D6913">
        <w:rPr>
          <w:rStyle w:val="Hyperlink"/>
          <w:u w:val="none"/>
        </w:rPr>
        <w:t>leandra</w:t>
      </w:r>
      <w:r w:rsidRPr="001D6913">
        <w:rPr>
          <w:rStyle w:val="Hyperlink"/>
          <w:u w:val="none"/>
        </w:rPr>
        <w:t>@keystonecomms.co.uk</w:t>
      </w:r>
    </w:p>
    <w:p w14:paraId="2623D94D" w14:textId="77777777" w:rsidR="00E855E3" w:rsidRPr="001D6913" w:rsidRDefault="00E855E3" w:rsidP="00E855E3"/>
    <w:p w14:paraId="612B7FB5" w14:textId="77777777" w:rsidR="00E855E3" w:rsidRPr="00E855E3" w:rsidRDefault="00E855E3" w:rsidP="00E855E3"/>
    <w:p w14:paraId="147F773E" w14:textId="77777777" w:rsidR="00E855E3" w:rsidRPr="00E855E3" w:rsidRDefault="00E855E3" w:rsidP="00E855E3"/>
    <w:p w14:paraId="32122226" w14:textId="77777777" w:rsidR="00E855E3" w:rsidRPr="00E855E3" w:rsidRDefault="00E855E3" w:rsidP="00E855E3"/>
    <w:p w14:paraId="1354D5D5" w14:textId="77777777" w:rsidR="00E855E3" w:rsidRDefault="00E855E3" w:rsidP="00E855E3">
      <w:pPr>
        <w:spacing w:line="360" w:lineRule="auto"/>
      </w:pPr>
    </w:p>
    <w:p w14:paraId="4CFDB00F" w14:textId="77777777" w:rsidR="00E855E3" w:rsidRDefault="00E855E3" w:rsidP="00E855E3">
      <w:pPr>
        <w:spacing w:line="360" w:lineRule="auto"/>
      </w:pPr>
    </w:p>
    <w:p w14:paraId="779E8EC3" w14:textId="7CB4C81E" w:rsidR="00416732" w:rsidRPr="00E855E3" w:rsidRDefault="00416732" w:rsidP="00E855E3"/>
    <w:sectPr w:rsidR="00416732" w:rsidRPr="00E855E3">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4E256" w14:textId="77777777" w:rsidR="00ED7889" w:rsidRDefault="00ED7889" w:rsidP="00247599">
      <w:r>
        <w:separator/>
      </w:r>
    </w:p>
  </w:endnote>
  <w:endnote w:type="continuationSeparator" w:id="0">
    <w:p w14:paraId="321CC7A4" w14:textId="77777777" w:rsidR="00ED7889" w:rsidRDefault="00ED7889"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ED7889">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5D24F" w14:textId="18C042E4" w:rsidR="00247599" w:rsidRPr="00247599" w:rsidRDefault="00247599">
    <w:pPr>
      <w:pStyle w:val="Footer"/>
      <w:rPr>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35195" w14:textId="77777777" w:rsidR="00ED7889" w:rsidRDefault="00ED7889" w:rsidP="00247599">
      <w:r>
        <w:separator/>
      </w:r>
    </w:p>
  </w:footnote>
  <w:footnote w:type="continuationSeparator" w:id="0">
    <w:p w14:paraId="4C89A627" w14:textId="77777777" w:rsidR="00ED7889" w:rsidRDefault="00ED7889"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4066B"/>
    <w:rsid w:val="00046802"/>
    <w:rsid w:val="00047536"/>
    <w:rsid w:val="000863F6"/>
    <w:rsid w:val="00094FF6"/>
    <w:rsid w:val="000D03DD"/>
    <w:rsid w:val="001204E3"/>
    <w:rsid w:val="00123049"/>
    <w:rsid w:val="0014528B"/>
    <w:rsid w:val="001705C7"/>
    <w:rsid w:val="0017157D"/>
    <w:rsid w:val="001747F9"/>
    <w:rsid w:val="001B7026"/>
    <w:rsid w:val="001D6913"/>
    <w:rsid w:val="001E64FA"/>
    <w:rsid w:val="001F209F"/>
    <w:rsid w:val="00206763"/>
    <w:rsid w:val="002128EA"/>
    <w:rsid w:val="00245BEF"/>
    <w:rsid w:val="00247599"/>
    <w:rsid w:val="00251CB1"/>
    <w:rsid w:val="00263B89"/>
    <w:rsid w:val="002652FB"/>
    <w:rsid w:val="00270DD1"/>
    <w:rsid w:val="002A6444"/>
    <w:rsid w:val="002B0511"/>
    <w:rsid w:val="00325B8C"/>
    <w:rsid w:val="00336292"/>
    <w:rsid w:val="0035019C"/>
    <w:rsid w:val="00373122"/>
    <w:rsid w:val="00383999"/>
    <w:rsid w:val="0039242A"/>
    <w:rsid w:val="003B2A7C"/>
    <w:rsid w:val="003C03E1"/>
    <w:rsid w:val="003E21E6"/>
    <w:rsid w:val="00406307"/>
    <w:rsid w:val="00416732"/>
    <w:rsid w:val="00434FD7"/>
    <w:rsid w:val="00447BA9"/>
    <w:rsid w:val="0046763F"/>
    <w:rsid w:val="004A3F03"/>
    <w:rsid w:val="004E4884"/>
    <w:rsid w:val="004F021B"/>
    <w:rsid w:val="005105A1"/>
    <w:rsid w:val="00540A2B"/>
    <w:rsid w:val="0057496F"/>
    <w:rsid w:val="005948FD"/>
    <w:rsid w:val="005A5A96"/>
    <w:rsid w:val="005A7D26"/>
    <w:rsid w:val="005D4954"/>
    <w:rsid w:val="0066588F"/>
    <w:rsid w:val="00667F55"/>
    <w:rsid w:val="00691FAC"/>
    <w:rsid w:val="00692076"/>
    <w:rsid w:val="00695CF3"/>
    <w:rsid w:val="006A5E16"/>
    <w:rsid w:val="006B1695"/>
    <w:rsid w:val="006B5DA0"/>
    <w:rsid w:val="006C1D7F"/>
    <w:rsid w:val="006C73CF"/>
    <w:rsid w:val="006D0299"/>
    <w:rsid w:val="006D37B9"/>
    <w:rsid w:val="006D43B0"/>
    <w:rsid w:val="006D7CC7"/>
    <w:rsid w:val="0070734E"/>
    <w:rsid w:val="00711ACB"/>
    <w:rsid w:val="00726850"/>
    <w:rsid w:val="00726F0D"/>
    <w:rsid w:val="007521E6"/>
    <w:rsid w:val="00780238"/>
    <w:rsid w:val="0078749A"/>
    <w:rsid w:val="007B5662"/>
    <w:rsid w:val="007C7191"/>
    <w:rsid w:val="007E10BF"/>
    <w:rsid w:val="007E1804"/>
    <w:rsid w:val="007E1CCC"/>
    <w:rsid w:val="007E3B33"/>
    <w:rsid w:val="007F4C82"/>
    <w:rsid w:val="008122AE"/>
    <w:rsid w:val="00825E36"/>
    <w:rsid w:val="00842D88"/>
    <w:rsid w:val="00845720"/>
    <w:rsid w:val="00853C80"/>
    <w:rsid w:val="008968B9"/>
    <w:rsid w:val="008B5585"/>
    <w:rsid w:val="008B7F95"/>
    <w:rsid w:val="008F3AB0"/>
    <w:rsid w:val="009449B2"/>
    <w:rsid w:val="00953F10"/>
    <w:rsid w:val="00954ADA"/>
    <w:rsid w:val="009713A0"/>
    <w:rsid w:val="00976EB1"/>
    <w:rsid w:val="009A5901"/>
    <w:rsid w:val="009C4D3F"/>
    <w:rsid w:val="009D00DA"/>
    <w:rsid w:val="009D18D4"/>
    <w:rsid w:val="009E5329"/>
    <w:rsid w:val="009F76CE"/>
    <w:rsid w:val="00A248CB"/>
    <w:rsid w:val="00A461AB"/>
    <w:rsid w:val="00A66F0F"/>
    <w:rsid w:val="00A93BA9"/>
    <w:rsid w:val="00A95C44"/>
    <w:rsid w:val="00AC1D01"/>
    <w:rsid w:val="00AF06FD"/>
    <w:rsid w:val="00B016EC"/>
    <w:rsid w:val="00B03E03"/>
    <w:rsid w:val="00B07031"/>
    <w:rsid w:val="00B26676"/>
    <w:rsid w:val="00B60901"/>
    <w:rsid w:val="00B63568"/>
    <w:rsid w:val="00B92728"/>
    <w:rsid w:val="00BB0AF0"/>
    <w:rsid w:val="00BB7E54"/>
    <w:rsid w:val="00BC3D91"/>
    <w:rsid w:val="00BD6BDA"/>
    <w:rsid w:val="00BE594C"/>
    <w:rsid w:val="00C05677"/>
    <w:rsid w:val="00C3013E"/>
    <w:rsid w:val="00C37DA1"/>
    <w:rsid w:val="00C61A70"/>
    <w:rsid w:val="00C72B73"/>
    <w:rsid w:val="00CA036A"/>
    <w:rsid w:val="00CD52B0"/>
    <w:rsid w:val="00D13902"/>
    <w:rsid w:val="00D25AD5"/>
    <w:rsid w:val="00D26589"/>
    <w:rsid w:val="00D33727"/>
    <w:rsid w:val="00D9366C"/>
    <w:rsid w:val="00DA0E6F"/>
    <w:rsid w:val="00DC0C4A"/>
    <w:rsid w:val="00DD028E"/>
    <w:rsid w:val="00DD6B24"/>
    <w:rsid w:val="00DF03E2"/>
    <w:rsid w:val="00DF447A"/>
    <w:rsid w:val="00DF763E"/>
    <w:rsid w:val="00E1772D"/>
    <w:rsid w:val="00E408BE"/>
    <w:rsid w:val="00E4502A"/>
    <w:rsid w:val="00E6056F"/>
    <w:rsid w:val="00E62260"/>
    <w:rsid w:val="00E855E3"/>
    <w:rsid w:val="00E86C2B"/>
    <w:rsid w:val="00ED7889"/>
    <w:rsid w:val="00F03306"/>
    <w:rsid w:val="00F21E6A"/>
    <w:rsid w:val="00F3394E"/>
    <w:rsid w:val="00F43C8B"/>
    <w:rsid w:val="00FA3EEA"/>
    <w:rsid w:val="00FC22B8"/>
    <w:rsid w:val="00FC7621"/>
    <w:rsid w:val="00FC7B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Strong">
    <w:name w:val="Strong"/>
    <w:basedOn w:val="DefaultParagraphFont"/>
    <w:uiPriority w:val="22"/>
    <w:qFormat/>
    <w:rsid w:val="009D00DA"/>
    <w:rPr>
      <w:b/>
      <w:bCs/>
    </w:rPr>
  </w:style>
  <w:style w:type="character" w:customStyle="1" w:styleId="apple-converted-space">
    <w:name w:val="apple-converted-space"/>
    <w:basedOn w:val="DefaultParagraphFont"/>
    <w:rsid w:val="009D00DA"/>
  </w:style>
  <w:style w:type="character" w:styleId="FollowedHyperlink">
    <w:name w:val="FollowedHyperlink"/>
    <w:basedOn w:val="DefaultParagraphFont"/>
    <w:uiPriority w:val="99"/>
    <w:semiHidden/>
    <w:unhideWhenUsed/>
    <w:rsid w:val="007874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161550795">
      <w:bodyDiv w:val="1"/>
      <w:marLeft w:val="0"/>
      <w:marRight w:val="0"/>
      <w:marTop w:val="0"/>
      <w:marBottom w:val="0"/>
      <w:divBdr>
        <w:top w:val="none" w:sz="0" w:space="0" w:color="auto"/>
        <w:left w:val="none" w:sz="0" w:space="0" w:color="auto"/>
        <w:bottom w:val="none" w:sz="0" w:space="0" w:color="auto"/>
        <w:right w:val="none" w:sz="0" w:space="0" w:color="auto"/>
      </w:divBdr>
    </w:div>
    <w:div w:id="226380006">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69297">
      <w:bodyDiv w:val="1"/>
      <w:marLeft w:val="0"/>
      <w:marRight w:val="0"/>
      <w:marTop w:val="0"/>
      <w:marBottom w:val="0"/>
      <w:divBdr>
        <w:top w:val="none" w:sz="0" w:space="0" w:color="auto"/>
        <w:left w:val="none" w:sz="0" w:space="0" w:color="auto"/>
        <w:bottom w:val="none" w:sz="0" w:space="0" w:color="auto"/>
        <w:right w:val="none" w:sz="0" w:space="0" w:color="auto"/>
      </w:divBdr>
    </w:div>
    <w:div w:id="901212794">
      <w:bodyDiv w:val="1"/>
      <w:marLeft w:val="0"/>
      <w:marRight w:val="0"/>
      <w:marTop w:val="0"/>
      <w:marBottom w:val="0"/>
      <w:divBdr>
        <w:top w:val="none" w:sz="0" w:space="0" w:color="auto"/>
        <w:left w:val="none" w:sz="0" w:space="0" w:color="auto"/>
        <w:bottom w:val="none" w:sz="0" w:space="0" w:color="auto"/>
        <w:right w:val="none" w:sz="0" w:space="0" w:color="auto"/>
      </w:divBdr>
    </w:div>
    <w:div w:id="1463689374">
      <w:bodyDiv w:val="1"/>
      <w:marLeft w:val="0"/>
      <w:marRight w:val="0"/>
      <w:marTop w:val="0"/>
      <w:marBottom w:val="0"/>
      <w:divBdr>
        <w:top w:val="none" w:sz="0" w:space="0" w:color="auto"/>
        <w:left w:val="none" w:sz="0" w:space="0" w:color="auto"/>
        <w:bottom w:val="none" w:sz="0" w:space="0" w:color="auto"/>
        <w:right w:val="none" w:sz="0" w:space="0" w:color="auto"/>
      </w:divBdr>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gas-spares.co.uk" TargetMode="External"/><Relationship Id="rId10" Type="http://schemas.openxmlformats.org/officeDocument/2006/relationships/hyperlink" Target="mailto:tracey@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1E4CEA"/>
    <w:rsid w:val="002314BF"/>
    <w:rsid w:val="00324DF9"/>
    <w:rsid w:val="00376853"/>
    <w:rsid w:val="00471799"/>
    <w:rsid w:val="00884C96"/>
    <w:rsid w:val="00A458F6"/>
    <w:rsid w:val="00C45E12"/>
    <w:rsid w:val="00CC0159"/>
    <w:rsid w:val="00CE6946"/>
    <w:rsid w:val="00F01913"/>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C538B-F9C9-C847-8B86-D5495066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450</Words>
  <Characters>2569</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2</cp:revision>
  <dcterms:created xsi:type="dcterms:W3CDTF">2017-09-12T10:09:00Z</dcterms:created>
  <dcterms:modified xsi:type="dcterms:W3CDTF">2017-09-12T10:09:00Z</dcterms:modified>
</cp:coreProperties>
</file>