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45D00731" w:rsidR="007B5662" w:rsidRPr="00DF447A" w:rsidRDefault="00954ADA" w:rsidP="001D6913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4759D5F" wp14:editId="5F85CB9B">
            <wp:extent cx="2103120" cy="1314450"/>
            <wp:effectExtent l="0" t="0" r="5080" b="6350"/>
            <wp:docPr id="2" name="Picture 2" descr="/Users/TraceyRushton-Thorpe/Desktop/GA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TraceyRushton-Thorpe/Desktop/GAS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71DEE" w14:textId="77777777" w:rsidR="001D6913" w:rsidRDefault="001D6913" w:rsidP="007B5662">
      <w:pPr>
        <w:rPr>
          <w:b/>
          <w:sz w:val="56"/>
          <w:szCs w:val="56"/>
        </w:rPr>
      </w:pP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66D93F8C" w:rsidR="00691FAC" w:rsidRPr="00DF447A" w:rsidRDefault="004A51B8" w:rsidP="00691FAC">
      <w:pPr>
        <w:jc w:val="right"/>
        <w:rPr>
          <w:b/>
        </w:rPr>
      </w:pPr>
      <w:r>
        <w:rPr>
          <w:b/>
        </w:rPr>
        <w:t>12 June</w:t>
      </w:r>
      <w:r w:rsidR="000D03DD">
        <w:rPr>
          <w:b/>
        </w:rPr>
        <w:t xml:space="preserve"> 2017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5EF79B07" w:rsidR="00047536" w:rsidRPr="004A51B8" w:rsidRDefault="004A51B8" w:rsidP="00A93BA9">
      <w:pPr>
        <w:spacing w:line="360" w:lineRule="auto"/>
        <w:rPr>
          <w:b/>
          <w:sz w:val="28"/>
          <w:szCs w:val="28"/>
        </w:rPr>
      </w:pPr>
      <w:r w:rsidRPr="004A51B8">
        <w:rPr>
          <w:b/>
          <w:sz w:val="28"/>
          <w:szCs w:val="28"/>
        </w:rPr>
        <w:t>GAS urge</w:t>
      </w:r>
      <w:r w:rsidR="00D906F6">
        <w:rPr>
          <w:b/>
          <w:sz w:val="28"/>
          <w:szCs w:val="28"/>
        </w:rPr>
        <w:t>s</w:t>
      </w:r>
      <w:r w:rsidRPr="004A51B8">
        <w:rPr>
          <w:b/>
          <w:sz w:val="28"/>
          <w:szCs w:val="28"/>
        </w:rPr>
        <w:t xml:space="preserve"> customers t</w:t>
      </w:r>
      <w:r>
        <w:rPr>
          <w:b/>
          <w:sz w:val="28"/>
          <w:szCs w:val="28"/>
        </w:rPr>
        <w:t xml:space="preserve">o stock up on CO alarms for </w:t>
      </w:r>
      <w:r w:rsidRPr="004A51B8">
        <w:rPr>
          <w:b/>
          <w:sz w:val="28"/>
          <w:szCs w:val="28"/>
        </w:rPr>
        <w:t>holiday season</w:t>
      </w:r>
    </w:p>
    <w:p w14:paraId="363716C3" w14:textId="4B28DB60" w:rsidR="00CA036A" w:rsidRDefault="00CA036A" w:rsidP="00C3013E">
      <w:pPr>
        <w:spacing w:line="360" w:lineRule="auto"/>
      </w:pPr>
    </w:p>
    <w:p w14:paraId="6703D0A6" w14:textId="3FDDCBB1" w:rsidR="00EA3A4F" w:rsidRDefault="00A152A0" w:rsidP="00C3013E">
      <w:pPr>
        <w:spacing w:line="360" w:lineRule="auto"/>
      </w:pPr>
      <w:r>
        <w:t>Gas A</w:t>
      </w:r>
      <w:r w:rsidR="00932404">
        <w:t xml:space="preserve">ppliance Spares is urging </w:t>
      </w:r>
      <w:bookmarkStart w:id="0" w:name="_GoBack"/>
      <w:bookmarkEnd w:id="0"/>
      <w:r>
        <w:t>customers to be fully prepared for the</w:t>
      </w:r>
      <w:r w:rsidR="00EA3A4F">
        <w:t>ir</w:t>
      </w:r>
      <w:r w:rsidR="00D906F6">
        <w:t xml:space="preserve"> upcoming summer</w:t>
      </w:r>
      <w:r>
        <w:t xml:space="preserve"> holidays</w:t>
      </w:r>
      <w:r w:rsidR="00EA3A4F">
        <w:t xml:space="preserve"> by investing in safety measures such as Carbon Monoxide (CO) alarms.</w:t>
      </w:r>
    </w:p>
    <w:p w14:paraId="79B6D3A4" w14:textId="77777777" w:rsidR="00EA3A4F" w:rsidRDefault="00EA3A4F" w:rsidP="00C3013E">
      <w:pPr>
        <w:spacing w:line="360" w:lineRule="auto"/>
      </w:pPr>
    </w:p>
    <w:p w14:paraId="6695D1D1" w14:textId="15901E2F" w:rsidR="00DD15DC" w:rsidRDefault="00A152A0" w:rsidP="00C3013E">
      <w:pPr>
        <w:spacing w:line="360" w:lineRule="auto"/>
      </w:pPr>
      <w:r>
        <w:t>With the holiday season</w:t>
      </w:r>
      <w:r w:rsidR="001F25B5">
        <w:t xml:space="preserve"> just around the corner</w:t>
      </w:r>
      <w:r>
        <w:t xml:space="preserve">, </w:t>
      </w:r>
      <w:r w:rsidR="005F592B">
        <w:t xml:space="preserve">it may not </w:t>
      </w:r>
      <w:r>
        <w:t>seem an obvious time</w:t>
      </w:r>
      <w:r w:rsidR="00D906F6">
        <w:t xml:space="preserve"> to</w:t>
      </w:r>
      <w:r w:rsidR="00B346A2">
        <w:t xml:space="preserve"> be</w:t>
      </w:r>
      <w:r w:rsidR="00D906F6">
        <w:t xml:space="preserve"> concerned </w:t>
      </w:r>
      <w:r w:rsidR="005F592B">
        <w:t xml:space="preserve">about </w:t>
      </w:r>
      <w:r w:rsidR="003A6638">
        <w:t>c</w:t>
      </w:r>
      <w:r w:rsidR="00EA3A4F">
        <w:t xml:space="preserve">arbon </w:t>
      </w:r>
      <w:r w:rsidR="003A6638">
        <w:t>m</w:t>
      </w:r>
      <w:r w:rsidR="005F592B">
        <w:t>onoxide</w:t>
      </w:r>
      <w:r w:rsidR="00B346A2">
        <w:t xml:space="preserve"> issues</w:t>
      </w:r>
      <w:r w:rsidR="005F592B">
        <w:t xml:space="preserve">, </w:t>
      </w:r>
      <w:r>
        <w:t xml:space="preserve">but </w:t>
      </w:r>
      <w:r w:rsidR="00D573FE">
        <w:t>it’s</w:t>
      </w:r>
      <w:r w:rsidR="00D906F6">
        <w:t xml:space="preserve"> vital you have</w:t>
      </w:r>
      <w:r w:rsidR="00DD15DC">
        <w:t xml:space="preserve"> plan</w:t>
      </w:r>
      <w:r w:rsidR="009F749B">
        <w:t>ned</w:t>
      </w:r>
      <w:r w:rsidR="00DD15DC">
        <w:t xml:space="preserve"> ahead to ensure the safety of you and your family.</w:t>
      </w:r>
      <w:r w:rsidR="00DD15DC">
        <w:br/>
      </w:r>
    </w:p>
    <w:p w14:paraId="6851C9EE" w14:textId="54E2BC9A" w:rsidR="006406DC" w:rsidRDefault="00DD73E4" w:rsidP="00C3013E">
      <w:pPr>
        <w:spacing w:line="360" w:lineRule="auto"/>
      </w:pPr>
      <w:r>
        <w:t>Almo</w:t>
      </w:r>
      <w:r w:rsidR="00C21BB0">
        <w:t>st 27 million people</w:t>
      </w:r>
      <w:r w:rsidR="00A4335B">
        <w:t xml:space="preserve"> in the UK</w:t>
      </w:r>
      <w:r w:rsidR="00C21BB0">
        <w:t xml:space="preserve"> </w:t>
      </w:r>
      <w:r w:rsidR="00DD15DC">
        <w:t xml:space="preserve">do not possess </w:t>
      </w:r>
      <w:r w:rsidR="00EA3A4F">
        <w:t>a</w:t>
      </w:r>
      <w:r>
        <w:t xml:space="preserve"> CO alarm in their home</w:t>
      </w:r>
      <w:r w:rsidR="007523F9">
        <w:t>. Over 4,000</w:t>
      </w:r>
      <w:r w:rsidR="00244A11">
        <w:t xml:space="preserve"> people suffer from c</w:t>
      </w:r>
      <w:r w:rsidR="007523F9">
        <w:t>arbon monox</w:t>
      </w:r>
      <w:r w:rsidR="00DD15DC">
        <w:t xml:space="preserve">ide related injuries </w:t>
      </w:r>
      <w:r w:rsidR="007523F9">
        <w:t>with 50 tragic deaths</w:t>
      </w:r>
      <w:r w:rsidR="00DD15DC">
        <w:t xml:space="preserve"> occurring </w:t>
      </w:r>
      <w:r w:rsidR="009F749B">
        <w:t>annua</w:t>
      </w:r>
      <w:r w:rsidR="00B346A2">
        <w:t>l</w:t>
      </w:r>
      <w:r w:rsidR="009F749B">
        <w:t>ly</w:t>
      </w:r>
      <w:r w:rsidR="00DD15DC">
        <w:t>.</w:t>
      </w:r>
      <w:r w:rsidR="00C9786D">
        <w:t xml:space="preserve"> Most </w:t>
      </w:r>
      <w:r w:rsidR="00EA3A4F">
        <w:t xml:space="preserve">homeowners own at least one </w:t>
      </w:r>
      <w:r w:rsidR="007523F9">
        <w:t>smoke alarm, yet CO alarms go large</w:t>
      </w:r>
      <w:r w:rsidR="00EA3A4F">
        <w:t>ly</w:t>
      </w:r>
      <w:r w:rsidR="007523F9">
        <w:t xml:space="preserve"> unrecognised.</w:t>
      </w:r>
    </w:p>
    <w:p w14:paraId="7458ADB0" w14:textId="77777777" w:rsidR="006406DC" w:rsidRDefault="006406DC" w:rsidP="00C3013E">
      <w:pPr>
        <w:spacing w:line="360" w:lineRule="auto"/>
      </w:pPr>
    </w:p>
    <w:p w14:paraId="3A163E92" w14:textId="4EA2833A" w:rsidR="00EA3A4F" w:rsidRDefault="006406DC" w:rsidP="00C3013E">
      <w:pPr>
        <w:spacing w:line="360" w:lineRule="auto"/>
      </w:pPr>
      <w:r>
        <w:t xml:space="preserve">This is also the case for holidaymakers. </w:t>
      </w:r>
      <w:r w:rsidR="00DD15DC">
        <w:t>According to the Carbon Monoxide – Be Alarmed</w:t>
      </w:r>
      <w:r w:rsidR="009F749B">
        <w:t xml:space="preserve"> C</w:t>
      </w:r>
      <w:r w:rsidR="00DD15DC">
        <w:t>ampaign, n</w:t>
      </w:r>
      <w:r>
        <w:t>ine in ten adults in the UK admit</w:t>
      </w:r>
      <w:r w:rsidR="003A6638">
        <w:t xml:space="preserve"> they have never checked for a carbon m</w:t>
      </w:r>
      <w:r>
        <w:t>o</w:t>
      </w:r>
      <w:r w:rsidR="00DD15DC">
        <w:t>noxide alarm in their hotel room</w:t>
      </w:r>
      <w:r>
        <w:t xml:space="preserve">. Failure to </w:t>
      </w:r>
      <w:r w:rsidR="00DD15DC">
        <w:t>do so means yo</w:t>
      </w:r>
      <w:r w:rsidR="003A6638">
        <w:t>u are at risk of carbon m</w:t>
      </w:r>
      <w:r>
        <w:t>onoxide poisoning which is a silent killer.</w:t>
      </w:r>
      <w:r>
        <w:br/>
      </w:r>
      <w:r>
        <w:br/>
        <w:t xml:space="preserve">Gas Appliance Spares can help. They supply </w:t>
      </w:r>
      <w:r w:rsidR="00244A11">
        <w:t xml:space="preserve">both </w:t>
      </w:r>
      <w:r w:rsidR="003A6638">
        <w:t>battery and digital carbon m</w:t>
      </w:r>
      <w:r>
        <w:t xml:space="preserve">onoxide </w:t>
      </w:r>
      <w:r w:rsidR="00244A11">
        <w:t>alarms which be bought in store at their base in Preston or online</w:t>
      </w:r>
      <w:r w:rsidR="00EA3A4F">
        <w:t xml:space="preserve"> via their </w:t>
      </w:r>
      <w:r w:rsidR="00EA3A4F">
        <w:lastRenderedPageBreak/>
        <w:t>user-friendly website</w:t>
      </w:r>
      <w:r w:rsidR="00835592">
        <w:t xml:space="preserve">. </w:t>
      </w:r>
      <w:r w:rsidR="00EA3A4F">
        <w:t xml:space="preserve">The </w:t>
      </w:r>
      <w:r w:rsidR="00835592">
        <w:t>CO detect</w:t>
      </w:r>
      <w:r w:rsidR="00EA3A4F">
        <w:t>ors are portable so they can easily be</w:t>
      </w:r>
      <w:r w:rsidR="00835592">
        <w:t xml:space="preserve"> popped in</w:t>
      </w:r>
      <w:r w:rsidR="00CB0286">
        <w:t>to</w:t>
      </w:r>
      <w:r w:rsidR="00835592">
        <w:t xml:space="preserve"> a suitcase on holiday at no inconvenience.</w:t>
      </w:r>
      <w:r w:rsidR="00C21BB0">
        <w:t xml:space="preserve"> </w:t>
      </w:r>
    </w:p>
    <w:p w14:paraId="27B17C3B" w14:textId="77777777" w:rsidR="00D906F6" w:rsidRDefault="00D906F6" w:rsidP="00C3013E">
      <w:pPr>
        <w:spacing w:line="360" w:lineRule="auto"/>
      </w:pPr>
    </w:p>
    <w:p w14:paraId="3ADFF00C" w14:textId="026B3CB0" w:rsidR="00C21BB0" w:rsidRDefault="00514EA1" w:rsidP="00C3013E">
      <w:pPr>
        <w:spacing w:line="360" w:lineRule="auto"/>
      </w:pPr>
      <w:r>
        <w:t>A</w:t>
      </w:r>
      <w:r w:rsidR="00D25C4B">
        <w:t xml:space="preserve">t the cost of less than </w:t>
      </w:r>
      <w:r w:rsidR="00C21BB0">
        <w:t>£</w:t>
      </w:r>
      <w:r w:rsidR="00D25C4B">
        <w:t>15, you</w:t>
      </w:r>
      <w:r>
        <w:t xml:space="preserve"> could save a life</w:t>
      </w:r>
      <w:r w:rsidR="00C21BB0">
        <w:t>. Make it your responsibility to ensure the safety of you and your family when on holiday, whether it be in an apartment overseas or a camping holiday in the UK.</w:t>
      </w:r>
    </w:p>
    <w:p w14:paraId="7DD68697" w14:textId="77777777" w:rsidR="00D25C4B" w:rsidRDefault="00D25C4B" w:rsidP="00C3013E">
      <w:pPr>
        <w:spacing w:line="360" w:lineRule="auto"/>
      </w:pPr>
    </w:p>
    <w:p w14:paraId="0BA9CB4D" w14:textId="673C3B51" w:rsidR="00C21BB0" w:rsidRDefault="00C9786D" w:rsidP="00C3013E">
      <w:pPr>
        <w:spacing w:line="360" w:lineRule="auto"/>
      </w:pPr>
      <w:r>
        <w:t>Gas Appliance Spares have recently re</w:t>
      </w:r>
      <w:r w:rsidR="00C21BB0">
        <w:t>vamped their website. It is now both mobile and</w:t>
      </w:r>
      <w:r w:rsidR="00E62E03">
        <w:t xml:space="preserve"> tablet friendly, making it even</w:t>
      </w:r>
      <w:r w:rsidR="00C21BB0">
        <w:t xml:space="preserve"> easier to order products whilst on the go. As well as carbon monoxide alarms, they also sell a wide range of branded spares for boilers, cookers and fires.</w:t>
      </w:r>
    </w:p>
    <w:p w14:paraId="0631E20C" w14:textId="77777777" w:rsidR="00C21BB0" w:rsidRDefault="00C21BB0" w:rsidP="00C3013E">
      <w:pPr>
        <w:spacing w:line="360" w:lineRule="auto"/>
      </w:pPr>
    </w:p>
    <w:p w14:paraId="287322EC" w14:textId="0A0FCB26" w:rsidR="009A5901" w:rsidRDefault="00C21BB0" w:rsidP="007C7191">
      <w:pPr>
        <w:spacing w:line="360" w:lineRule="auto"/>
      </w:pPr>
      <w:r w:rsidRPr="00C21BB0">
        <w:rPr>
          <w:b/>
        </w:rPr>
        <w:t>Ross Graham, Gas Appliance Spares Manager, said</w:t>
      </w:r>
      <w:r>
        <w:t>: “Carbon monoxide</w:t>
      </w:r>
      <w:r w:rsidR="00D906F6">
        <w:t xml:space="preserve"> poisoning is a subject that is rarely discussed and is something everyone needs to be more aware of. By taking one</w:t>
      </w:r>
      <w:r>
        <w:t xml:space="preserve"> simple step</w:t>
      </w:r>
      <w:r w:rsidR="00D906F6">
        <w:t xml:space="preserve"> and obtaining a CO alarm,</w:t>
      </w:r>
      <w:r>
        <w:t xml:space="preserve"> you </w:t>
      </w:r>
      <w:r w:rsidR="00D906F6">
        <w:t xml:space="preserve">can take the necessary precautions for you and your family to remain safe </w:t>
      </w:r>
      <w:r>
        <w:t>on holiday.</w:t>
      </w:r>
      <w:r w:rsidR="00D906F6">
        <w:t>”</w:t>
      </w:r>
      <w:r>
        <w:t xml:space="preserve"> </w:t>
      </w:r>
      <w:r w:rsidR="007523F9">
        <w:br/>
      </w:r>
    </w:p>
    <w:p w14:paraId="5C288794" w14:textId="0FB3D3CB" w:rsidR="00251CB1" w:rsidRDefault="00617287" w:rsidP="005105A1">
      <w:pPr>
        <w:spacing w:line="360" w:lineRule="auto"/>
      </w:pPr>
      <w:hyperlink r:id="rId9" w:history="1">
        <w:r w:rsidR="0078749A" w:rsidRPr="00F613A7">
          <w:rPr>
            <w:rStyle w:val="Hyperlink"/>
          </w:rPr>
          <w:t>www.gas-spares.co.uk</w:t>
        </w:r>
      </w:hyperlink>
    </w:p>
    <w:p w14:paraId="49468207" w14:textId="77777777" w:rsidR="0078749A" w:rsidRPr="00DF447A" w:rsidRDefault="0078749A" w:rsidP="005105A1">
      <w:pPr>
        <w:spacing w:line="360" w:lineRule="auto"/>
      </w:pPr>
    </w:p>
    <w:p w14:paraId="08109D7B" w14:textId="77777777" w:rsidR="00A93BA9" w:rsidRPr="001D6913" w:rsidRDefault="00416732" w:rsidP="00D25AD5">
      <w:pPr>
        <w:spacing w:line="360" w:lineRule="auto"/>
      </w:pPr>
      <w:r w:rsidRPr="001D6913">
        <w:rPr>
          <w:b/>
          <w:u w:val="single"/>
        </w:rPr>
        <w:t>Note to editors</w:t>
      </w:r>
    </w:p>
    <w:p w14:paraId="3BFEA925" w14:textId="1D076F78" w:rsidR="0078749A" w:rsidRPr="0078749A" w:rsidRDefault="0078749A" w:rsidP="0078749A">
      <w:pPr>
        <w:spacing w:after="180"/>
        <w:rPr>
          <w:rStyle w:val="apple-converted-space"/>
          <w:color w:val="000000"/>
        </w:rPr>
      </w:pPr>
      <w:r w:rsidRPr="0078749A">
        <w:rPr>
          <w:color w:val="000000"/>
        </w:rPr>
        <w:t>Gas Appliance Spares specialises in</w:t>
      </w:r>
      <w:r w:rsidRPr="0078749A">
        <w:rPr>
          <w:rStyle w:val="apple-converted-space"/>
          <w:color w:val="000000"/>
        </w:rPr>
        <w:t> gas boiler, cooker and fire spares with a total stock range which extends to over 30,000 product lines. The company has been established in Preston, Lancashire for over 40 years. It started as a small corner shop and now comprises a large warehouse and counter facility with most products available to order from stock for next day delivery.</w:t>
      </w:r>
    </w:p>
    <w:p w14:paraId="1A5C2B34" w14:textId="77777777" w:rsidR="00953F10" w:rsidRPr="0078749A" w:rsidRDefault="00953F10" w:rsidP="00A93BA9"/>
    <w:p w14:paraId="5CF23604" w14:textId="20D20658" w:rsidR="00416732" w:rsidRPr="0078749A" w:rsidRDefault="00416732" w:rsidP="00A93BA9">
      <w:r w:rsidRPr="0078749A">
        <w:t xml:space="preserve">For further information about </w:t>
      </w:r>
      <w:r w:rsidR="0078749A" w:rsidRPr="0078749A">
        <w:t>Gas Appliance Spares</w:t>
      </w:r>
      <w:r w:rsidRPr="0078749A">
        <w:t xml:space="preserve"> please contact Keystone Communications:</w:t>
      </w:r>
    </w:p>
    <w:p w14:paraId="530F2645" w14:textId="77777777" w:rsidR="00953F10" w:rsidRPr="0078749A" w:rsidRDefault="00C37DA1" w:rsidP="00C37DA1">
      <w:r w:rsidRPr="0078749A">
        <w:tab/>
      </w:r>
      <w:r w:rsidRPr="0078749A">
        <w:tab/>
      </w:r>
      <w:r w:rsidRPr="0078749A">
        <w:tab/>
      </w:r>
      <w:r w:rsidRPr="0078749A">
        <w:tab/>
      </w:r>
    </w:p>
    <w:p w14:paraId="3DBEF112" w14:textId="6EDCEFA7" w:rsidR="00DC0C4A" w:rsidRPr="001D6913" w:rsidRDefault="000D03DD" w:rsidP="00DC0C4A">
      <w:r w:rsidRPr="0078749A">
        <w:t>Michael Crane</w:t>
      </w:r>
      <w:r w:rsidRPr="0078749A">
        <w:tab/>
      </w:r>
      <w:r w:rsidR="00DC0C4A" w:rsidRPr="0078749A">
        <w:tab/>
      </w:r>
      <w:r w:rsidR="00DC0C4A" w:rsidRPr="001D6913">
        <w:tab/>
      </w:r>
      <w:r w:rsidR="00DC0C4A" w:rsidRPr="001D6913">
        <w:tab/>
      </w:r>
      <w:r w:rsidRPr="001D6913">
        <w:t>Leandra Graves</w:t>
      </w:r>
    </w:p>
    <w:p w14:paraId="6133039C" w14:textId="77777777" w:rsidR="00DC0C4A" w:rsidRPr="001D6913" w:rsidRDefault="00DC0C4A" w:rsidP="00DC0C4A">
      <w:r w:rsidRPr="001D6913">
        <w:t>Tel: 01733 294524</w:t>
      </w:r>
      <w:r w:rsidRPr="001D6913">
        <w:tab/>
      </w:r>
      <w:r w:rsidRPr="001D6913">
        <w:tab/>
      </w:r>
      <w:r w:rsidRPr="001D6913">
        <w:tab/>
      </w:r>
      <w:r w:rsidRPr="001D6913">
        <w:tab/>
        <w:t>Tel: 01733 294524</w:t>
      </w:r>
    </w:p>
    <w:p w14:paraId="7D1E6583" w14:textId="12D913B3" w:rsidR="00DC0C4A" w:rsidRPr="001D6913" w:rsidRDefault="00DC0C4A" w:rsidP="00DC0C4A">
      <w:pPr>
        <w:rPr>
          <w:rStyle w:val="Hyperlink"/>
          <w:u w:val="none"/>
        </w:rPr>
      </w:pPr>
      <w:r w:rsidRPr="001D6913">
        <w:t xml:space="preserve">Email: </w:t>
      </w:r>
      <w:hyperlink r:id="rId10" w:history="1">
        <w:r w:rsidR="000D03DD" w:rsidRPr="001D6913">
          <w:rPr>
            <w:rStyle w:val="Hyperlink"/>
            <w:u w:val="none"/>
          </w:rPr>
          <w:t>michael</w:t>
        </w:r>
        <w:r w:rsidRPr="001D6913">
          <w:rPr>
            <w:rStyle w:val="Hyperlink"/>
            <w:u w:val="none"/>
          </w:rPr>
          <w:t>@keystonecomms.co.uk</w:t>
        </w:r>
      </w:hyperlink>
      <w:r w:rsidRPr="001D6913">
        <w:rPr>
          <w:rStyle w:val="Hyperlink"/>
          <w:u w:val="none"/>
        </w:rPr>
        <w:tab/>
      </w:r>
      <w:r w:rsidRPr="001D6913">
        <w:rPr>
          <w:rStyle w:val="Hyperlink"/>
          <w:color w:val="auto"/>
          <w:u w:val="none"/>
        </w:rPr>
        <w:t>Email:</w:t>
      </w:r>
      <w:r w:rsidRPr="001D6913">
        <w:rPr>
          <w:rStyle w:val="Hyperlink"/>
          <w:u w:val="none"/>
        </w:rPr>
        <w:t xml:space="preserve"> </w:t>
      </w:r>
      <w:r w:rsidR="000D03DD" w:rsidRPr="001D6913">
        <w:rPr>
          <w:rStyle w:val="Hyperlink"/>
          <w:u w:val="none"/>
        </w:rPr>
        <w:t>leandra</w:t>
      </w:r>
      <w:r w:rsidRPr="001D6913">
        <w:rPr>
          <w:rStyle w:val="Hyperlink"/>
          <w:u w:val="none"/>
        </w:rPr>
        <w:t>@keystonecomms.co.uk</w:t>
      </w:r>
    </w:p>
    <w:p w14:paraId="2623D94D" w14:textId="77777777" w:rsidR="00E855E3" w:rsidRPr="001D691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C3F51" w14:textId="77777777" w:rsidR="00617287" w:rsidRDefault="00617287" w:rsidP="00247599">
      <w:r>
        <w:separator/>
      </w:r>
    </w:p>
  </w:endnote>
  <w:endnote w:type="continuationSeparator" w:id="0">
    <w:p w14:paraId="0D3D5C1D" w14:textId="77777777" w:rsidR="00617287" w:rsidRDefault="00617287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617287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18C042E4" w:rsidR="00247599" w:rsidRPr="00247599" w:rsidRDefault="0024759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00416" w14:textId="77777777" w:rsidR="00617287" w:rsidRDefault="00617287" w:rsidP="00247599">
      <w:r>
        <w:separator/>
      </w:r>
    </w:p>
  </w:footnote>
  <w:footnote w:type="continuationSeparator" w:id="0">
    <w:p w14:paraId="51D13316" w14:textId="77777777" w:rsidR="00617287" w:rsidRDefault="00617287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4066B"/>
    <w:rsid w:val="00046802"/>
    <w:rsid w:val="00047536"/>
    <w:rsid w:val="000863F6"/>
    <w:rsid w:val="00094FF6"/>
    <w:rsid w:val="000D03DD"/>
    <w:rsid w:val="00123049"/>
    <w:rsid w:val="0014528B"/>
    <w:rsid w:val="001705C7"/>
    <w:rsid w:val="0017157D"/>
    <w:rsid w:val="001747F9"/>
    <w:rsid w:val="001B7026"/>
    <w:rsid w:val="001D6913"/>
    <w:rsid w:val="001F209F"/>
    <w:rsid w:val="001F25B5"/>
    <w:rsid w:val="00206763"/>
    <w:rsid w:val="00244A11"/>
    <w:rsid w:val="00247599"/>
    <w:rsid w:val="00251CB1"/>
    <w:rsid w:val="00263B89"/>
    <w:rsid w:val="002652FB"/>
    <w:rsid w:val="00270DD1"/>
    <w:rsid w:val="00272E13"/>
    <w:rsid w:val="002A6444"/>
    <w:rsid w:val="00336292"/>
    <w:rsid w:val="0035019C"/>
    <w:rsid w:val="00383999"/>
    <w:rsid w:val="0039242A"/>
    <w:rsid w:val="003A6638"/>
    <w:rsid w:val="003E21E6"/>
    <w:rsid w:val="00406307"/>
    <w:rsid w:val="00416732"/>
    <w:rsid w:val="00434FD7"/>
    <w:rsid w:val="00447BA9"/>
    <w:rsid w:val="004A51B8"/>
    <w:rsid w:val="004E4884"/>
    <w:rsid w:val="005105A1"/>
    <w:rsid w:val="00514EA1"/>
    <w:rsid w:val="005948FD"/>
    <w:rsid w:val="005A7D26"/>
    <w:rsid w:val="005F592B"/>
    <w:rsid w:val="00617287"/>
    <w:rsid w:val="006406DC"/>
    <w:rsid w:val="0066588F"/>
    <w:rsid w:val="00691FAC"/>
    <w:rsid w:val="00692076"/>
    <w:rsid w:val="00695CF3"/>
    <w:rsid w:val="006B5DA0"/>
    <w:rsid w:val="006C73CF"/>
    <w:rsid w:val="006D0299"/>
    <w:rsid w:val="006D37B9"/>
    <w:rsid w:val="006D43B0"/>
    <w:rsid w:val="006D7CC7"/>
    <w:rsid w:val="0070734E"/>
    <w:rsid w:val="00711ACB"/>
    <w:rsid w:val="00726850"/>
    <w:rsid w:val="00726F0D"/>
    <w:rsid w:val="007523F9"/>
    <w:rsid w:val="0078749A"/>
    <w:rsid w:val="007B5662"/>
    <w:rsid w:val="007C7191"/>
    <w:rsid w:val="007E10BF"/>
    <w:rsid w:val="007E1804"/>
    <w:rsid w:val="007E1CCC"/>
    <w:rsid w:val="007E3B33"/>
    <w:rsid w:val="007F4C82"/>
    <w:rsid w:val="008122AE"/>
    <w:rsid w:val="00835592"/>
    <w:rsid w:val="00845720"/>
    <w:rsid w:val="008968B9"/>
    <w:rsid w:val="008B5585"/>
    <w:rsid w:val="008B7F95"/>
    <w:rsid w:val="00932404"/>
    <w:rsid w:val="009449B2"/>
    <w:rsid w:val="00953F10"/>
    <w:rsid w:val="00954ADA"/>
    <w:rsid w:val="009713A0"/>
    <w:rsid w:val="00976EB1"/>
    <w:rsid w:val="009A5901"/>
    <w:rsid w:val="009C4D3F"/>
    <w:rsid w:val="009D00DA"/>
    <w:rsid w:val="009D18D4"/>
    <w:rsid w:val="009F749B"/>
    <w:rsid w:val="009F76CE"/>
    <w:rsid w:val="00A152A0"/>
    <w:rsid w:val="00A248CB"/>
    <w:rsid w:val="00A4335B"/>
    <w:rsid w:val="00A461AB"/>
    <w:rsid w:val="00A66F0F"/>
    <w:rsid w:val="00A93BA9"/>
    <w:rsid w:val="00A95C44"/>
    <w:rsid w:val="00AC1D01"/>
    <w:rsid w:val="00B03E03"/>
    <w:rsid w:val="00B07031"/>
    <w:rsid w:val="00B26676"/>
    <w:rsid w:val="00B346A2"/>
    <w:rsid w:val="00B92728"/>
    <w:rsid w:val="00BB0AF0"/>
    <w:rsid w:val="00BC3D91"/>
    <w:rsid w:val="00BD6BDA"/>
    <w:rsid w:val="00BE594C"/>
    <w:rsid w:val="00C05677"/>
    <w:rsid w:val="00C21BB0"/>
    <w:rsid w:val="00C3013E"/>
    <w:rsid w:val="00C37DA1"/>
    <w:rsid w:val="00C9786D"/>
    <w:rsid w:val="00CA036A"/>
    <w:rsid w:val="00CB0286"/>
    <w:rsid w:val="00CD52B0"/>
    <w:rsid w:val="00D166BA"/>
    <w:rsid w:val="00D25AD5"/>
    <w:rsid w:val="00D25C4B"/>
    <w:rsid w:val="00D26589"/>
    <w:rsid w:val="00D33727"/>
    <w:rsid w:val="00D573FE"/>
    <w:rsid w:val="00D906F6"/>
    <w:rsid w:val="00DC0C4A"/>
    <w:rsid w:val="00DD028E"/>
    <w:rsid w:val="00DD15DC"/>
    <w:rsid w:val="00DD6B24"/>
    <w:rsid w:val="00DD73E4"/>
    <w:rsid w:val="00DF03E2"/>
    <w:rsid w:val="00DF447A"/>
    <w:rsid w:val="00DF763E"/>
    <w:rsid w:val="00E1772D"/>
    <w:rsid w:val="00E4502A"/>
    <w:rsid w:val="00E62260"/>
    <w:rsid w:val="00E62E03"/>
    <w:rsid w:val="00E855E3"/>
    <w:rsid w:val="00E86C2B"/>
    <w:rsid w:val="00EA3A4F"/>
    <w:rsid w:val="00F03306"/>
    <w:rsid w:val="00F21E6A"/>
    <w:rsid w:val="00F43C8B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Strong">
    <w:name w:val="Strong"/>
    <w:basedOn w:val="DefaultParagraphFont"/>
    <w:uiPriority w:val="22"/>
    <w:qFormat/>
    <w:rsid w:val="009D00DA"/>
    <w:rPr>
      <w:b/>
      <w:bCs/>
    </w:rPr>
  </w:style>
  <w:style w:type="character" w:customStyle="1" w:styleId="apple-converted-space">
    <w:name w:val="apple-converted-space"/>
    <w:basedOn w:val="DefaultParagraphFont"/>
    <w:rsid w:val="009D00DA"/>
  </w:style>
  <w:style w:type="character" w:styleId="FollowedHyperlink">
    <w:name w:val="FollowedHyperlink"/>
    <w:basedOn w:val="DefaultParagraphFont"/>
    <w:uiPriority w:val="99"/>
    <w:semiHidden/>
    <w:unhideWhenUsed/>
    <w:rsid w:val="007874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gas-spares.co.uk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035038"/>
    <w:rsid w:val="00324DF9"/>
    <w:rsid w:val="00376853"/>
    <w:rsid w:val="009852D1"/>
    <w:rsid w:val="00A458F6"/>
    <w:rsid w:val="00C45E12"/>
    <w:rsid w:val="00CC0159"/>
    <w:rsid w:val="00CE6946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6DBF67-8E5C-1C4F-9641-3203A200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2460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2</cp:revision>
  <dcterms:created xsi:type="dcterms:W3CDTF">2017-06-12T08:19:00Z</dcterms:created>
  <dcterms:modified xsi:type="dcterms:W3CDTF">2017-06-12T08:19:00Z</dcterms:modified>
</cp:coreProperties>
</file>