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00A0615A" w:rsidR="007B5662" w:rsidRPr="009F4A42" w:rsidRDefault="00A55DDF" w:rsidP="007B5662">
      <w:pPr>
        <w:jc w:val="right"/>
        <w:rPr>
          <w:b/>
          <w:sz w:val="56"/>
          <w:szCs w:val="56"/>
        </w:rPr>
      </w:pPr>
      <w:r w:rsidRPr="009F4A42">
        <w:rPr>
          <w:b/>
          <w:noProof/>
          <w:sz w:val="56"/>
          <w:szCs w:val="56"/>
          <w:lang w:val="en-US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Pr="009F4A42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9F4A42" w:rsidRDefault="00047536" w:rsidP="007B5662">
      <w:pPr>
        <w:rPr>
          <w:b/>
          <w:sz w:val="56"/>
          <w:szCs w:val="56"/>
        </w:rPr>
      </w:pPr>
      <w:r w:rsidRPr="009F4A42">
        <w:rPr>
          <w:b/>
          <w:sz w:val="56"/>
          <w:szCs w:val="56"/>
        </w:rPr>
        <w:t>Press Release</w:t>
      </w:r>
    </w:p>
    <w:p w14:paraId="131D39DD" w14:textId="77777777" w:rsidR="00047536" w:rsidRPr="009F4A42" w:rsidRDefault="00047536"/>
    <w:p w14:paraId="63419F7C" w14:textId="5382A010" w:rsidR="00691FAC" w:rsidRPr="009F4A42" w:rsidRDefault="008E1539" w:rsidP="00691FAC">
      <w:pPr>
        <w:jc w:val="right"/>
        <w:rPr>
          <w:b/>
        </w:rPr>
      </w:pPr>
      <w:r>
        <w:rPr>
          <w:b/>
        </w:rPr>
        <w:t>28</w:t>
      </w:r>
      <w:r w:rsidR="00972877">
        <w:rPr>
          <w:b/>
        </w:rPr>
        <w:t xml:space="preserve"> September</w:t>
      </w:r>
      <w:r w:rsidR="005E2B3E" w:rsidRPr="009F4A42">
        <w:rPr>
          <w:b/>
        </w:rPr>
        <w:t xml:space="preserve"> 2016</w:t>
      </w:r>
    </w:p>
    <w:p w14:paraId="67904DD5" w14:textId="77777777" w:rsidR="00691FAC" w:rsidRPr="009F4A42" w:rsidRDefault="00691FAC"/>
    <w:p w14:paraId="2606D2E6" w14:textId="77777777" w:rsidR="00D25AD5" w:rsidRPr="009F4A42" w:rsidRDefault="00D25AD5" w:rsidP="00A93BA9">
      <w:pPr>
        <w:spacing w:line="360" w:lineRule="auto"/>
      </w:pPr>
    </w:p>
    <w:p w14:paraId="6ED59852" w14:textId="5890A323" w:rsidR="00047536" w:rsidRPr="009F4A42" w:rsidRDefault="0083718E" w:rsidP="003C7659">
      <w:pPr>
        <w:spacing w:line="360" w:lineRule="auto"/>
        <w:rPr>
          <w:b/>
          <w:sz w:val="28"/>
          <w:szCs w:val="28"/>
        </w:rPr>
      </w:pPr>
      <w:r w:rsidRPr="009F4A42">
        <w:rPr>
          <w:b/>
          <w:sz w:val="28"/>
          <w:szCs w:val="28"/>
        </w:rPr>
        <w:t>It’s going to be a night to remember at</w:t>
      </w:r>
      <w:r w:rsidR="00D34253" w:rsidRPr="009F4A42">
        <w:rPr>
          <w:b/>
          <w:sz w:val="28"/>
          <w:szCs w:val="28"/>
        </w:rPr>
        <w:t xml:space="preserve"> </w:t>
      </w:r>
      <w:proofErr w:type="spellStart"/>
      <w:r w:rsidR="005E2B3E" w:rsidRPr="009F4A42">
        <w:rPr>
          <w:b/>
          <w:sz w:val="28"/>
          <w:szCs w:val="28"/>
        </w:rPr>
        <w:t>powerBall</w:t>
      </w:r>
      <w:proofErr w:type="spellEnd"/>
      <w:r w:rsidR="005E2B3E" w:rsidRPr="009F4A42">
        <w:rPr>
          <w:b/>
          <w:sz w:val="28"/>
          <w:szCs w:val="28"/>
        </w:rPr>
        <w:t xml:space="preserve"> 2016</w:t>
      </w:r>
    </w:p>
    <w:p w14:paraId="1583B011" w14:textId="77777777" w:rsidR="005E2B3E" w:rsidRPr="009F4A42" w:rsidRDefault="005E2B3E" w:rsidP="005E2B3E">
      <w:pPr>
        <w:rPr>
          <w:b/>
        </w:rPr>
      </w:pPr>
    </w:p>
    <w:p w14:paraId="3FCF5519" w14:textId="62F626BE" w:rsidR="0083718E" w:rsidRPr="009F4A42" w:rsidRDefault="0083718E" w:rsidP="006F3013">
      <w:pPr>
        <w:spacing w:line="360" w:lineRule="auto"/>
      </w:pPr>
      <w:r w:rsidRPr="009F4A42">
        <w:t xml:space="preserve">Guests at </w:t>
      </w:r>
      <w:proofErr w:type="spellStart"/>
      <w:r w:rsidRPr="009F4A42">
        <w:t>powerBall</w:t>
      </w:r>
      <w:proofErr w:type="spellEnd"/>
      <w:r w:rsidRPr="009F4A42">
        <w:t xml:space="preserve"> 2016 can look forward to an unforgettable night</w:t>
      </w:r>
      <w:r w:rsidR="00AD37FC" w:rsidRPr="009F4A42">
        <w:t xml:space="preserve"> with breath-taking entertainment from the Jersey Boys to look forward to. Book your table now to avoid disappointment.</w:t>
      </w:r>
    </w:p>
    <w:p w14:paraId="69AD90E4" w14:textId="77777777" w:rsidR="00EC5586" w:rsidRPr="009F4A42" w:rsidRDefault="00EC5586" w:rsidP="006F3013">
      <w:pPr>
        <w:spacing w:line="360" w:lineRule="auto"/>
      </w:pPr>
    </w:p>
    <w:p w14:paraId="677FB879" w14:textId="55F089EB" w:rsidR="00AD37FC" w:rsidRPr="009F4A42" w:rsidRDefault="00D34253" w:rsidP="006F3013">
      <w:pPr>
        <w:spacing w:line="360" w:lineRule="auto"/>
      </w:pPr>
      <w:r w:rsidRPr="009F4A42">
        <w:t>This year City Electrical Factors (CEF) is the headline sponsor for the most prestigious event in the electrical industry</w:t>
      </w:r>
      <w:r w:rsidR="00B47753" w:rsidRPr="009F4A42">
        <w:t>’s calend</w:t>
      </w:r>
      <w:bookmarkStart w:id="0" w:name="_GoBack"/>
      <w:bookmarkEnd w:id="0"/>
      <w:r w:rsidR="00B47753" w:rsidRPr="009F4A42">
        <w:t>ar</w:t>
      </w:r>
      <w:r w:rsidR="00AD37FC" w:rsidRPr="009F4A42">
        <w:t xml:space="preserve"> which takes place on Friday 11 November at the Grosvenor House Hotel on London’s Park Lane.</w:t>
      </w:r>
      <w:r w:rsidRPr="009F4A42">
        <w:t xml:space="preserve"> </w:t>
      </w:r>
    </w:p>
    <w:p w14:paraId="7937D7AB" w14:textId="77777777" w:rsidR="00A7148F" w:rsidRPr="009F4A42" w:rsidRDefault="00A7148F" w:rsidP="006F3013">
      <w:pPr>
        <w:spacing w:line="360" w:lineRule="auto"/>
      </w:pPr>
    </w:p>
    <w:p w14:paraId="6E59BE2B" w14:textId="03986E8D" w:rsidR="00A7148F" w:rsidRDefault="00A7148F" w:rsidP="006F3013">
      <w:pPr>
        <w:spacing w:line="360" w:lineRule="auto"/>
      </w:pPr>
      <w:r w:rsidRPr="009F4A42">
        <w:t xml:space="preserve">Managing Director, Tessa Ogle says: “We are delighted to have CEF as our headline sponsor this year – their </w:t>
      </w:r>
      <w:r w:rsidR="00B47753" w:rsidRPr="009F4A42">
        <w:t>support, together with the entertainment which we have planned, will ensure that guests will have</w:t>
      </w:r>
      <w:r w:rsidR="00AF7AC6">
        <w:t xml:space="preserve"> a truly unforgettable evening.”</w:t>
      </w:r>
    </w:p>
    <w:p w14:paraId="47665C2F" w14:textId="77777777" w:rsidR="00B47753" w:rsidRPr="009F4A42" w:rsidRDefault="00B47753" w:rsidP="006F3013">
      <w:pPr>
        <w:spacing w:line="360" w:lineRule="auto"/>
      </w:pPr>
    </w:p>
    <w:p w14:paraId="40D9F76C" w14:textId="22F7619C" w:rsidR="00AD37FC" w:rsidRDefault="00B47753" w:rsidP="006F3013">
      <w:pPr>
        <w:spacing w:line="360" w:lineRule="auto"/>
      </w:pPr>
      <w:r w:rsidRPr="009F4A42">
        <w:t xml:space="preserve">There are still many other sponsorship opportunities available for companies who want to put themselves in the spotlight at this event including the chance to donate an auction or a raffle prize which will help to make </w:t>
      </w:r>
      <w:proofErr w:type="spellStart"/>
      <w:r w:rsidRPr="009F4A42">
        <w:t>powerBall</w:t>
      </w:r>
      <w:proofErr w:type="spellEnd"/>
      <w:r w:rsidRPr="009F4A42">
        <w:t xml:space="preserve"> 2016 a huge success.</w:t>
      </w:r>
    </w:p>
    <w:p w14:paraId="09D5C8E7" w14:textId="77777777" w:rsidR="00AF7AC6" w:rsidRDefault="00AF7AC6" w:rsidP="006F3013">
      <w:pPr>
        <w:spacing w:line="360" w:lineRule="auto"/>
      </w:pPr>
    </w:p>
    <w:p w14:paraId="698909CD" w14:textId="15C97F56" w:rsidR="00AF7AC6" w:rsidRDefault="00AF7AC6" w:rsidP="006F3013">
      <w:pPr>
        <w:spacing w:line="360" w:lineRule="auto"/>
      </w:pPr>
      <w:r>
        <w:t>Tessa continues</w:t>
      </w:r>
      <w:proofErr w:type="gramStart"/>
      <w:r>
        <w:t>:</w:t>
      </w:r>
      <w:r w:rsidR="00800670">
        <w:t xml:space="preserve"> ”</w:t>
      </w:r>
      <w:r>
        <w:t>We</w:t>
      </w:r>
      <w:proofErr w:type="gramEnd"/>
      <w:r>
        <w:t xml:space="preserve"> still have a unique Casino sponsorship opportunity</w:t>
      </w:r>
      <w:r w:rsidR="00972877">
        <w:t xml:space="preserve"> available, </w:t>
      </w:r>
      <w:r w:rsidR="00800670">
        <w:t>which gives you the</w:t>
      </w:r>
      <w:r w:rsidR="0049143C">
        <w:t xml:space="preserve"> chance to showcase your company’s logo </w:t>
      </w:r>
      <w:r w:rsidR="00972877">
        <w:t>in</w:t>
      </w:r>
      <w:r w:rsidR="0049143C">
        <w:t xml:space="preserve"> a</w:t>
      </w:r>
      <w:r w:rsidR="00972877">
        <w:t xml:space="preserve"> prime </w:t>
      </w:r>
      <w:r w:rsidR="00800670">
        <w:t>position</w:t>
      </w:r>
      <w:r w:rsidR="00972877">
        <w:t xml:space="preserve"> </w:t>
      </w:r>
      <w:r w:rsidR="0049143C">
        <w:t xml:space="preserve">on all of </w:t>
      </w:r>
      <w:r w:rsidR="00800670">
        <w:t xml:space="preserve">the </w:t>
      </w:r>
      <w:r w:rsidR="0049143C">
        <w:t>Casino’s fun</w:t>
      </w:r>
      <w:r w:rsidR="00702F86">
        <w:t xml:space="preserve"> money and at the </w:t>
      </w:r>
      <w:r w:rsidR="0049143C">
        <w:t xml:space="preserve">prize giving at the end of the evening.” </w:t>
      </w:r>
    </w:p>
    <w:p w14:paraId="370D27C0" w14:textId="77777777" w:rsidR="00076BCE" w:rsidRPr="009F4A42" w:rsidRDefault="00076BCE" w:rsidP="006F3013">
      <w:pPr>
        <w:spacing w:line="360" w:lineRule="auto"/>
      </w:pPr>
    </w:p>
    <w:p w14:paraId="7A5CFFB2" w14:textId="77777777" w:rsidR="0026676E" w:rsidRPr="009F4A42" w:rsidRDefault="005E2B3E" w:rsidP="0026676E">
      <w:pPr>
        <w:spacing w:line="360" w:lineRule="auto"/>
      </w:pPr>
      <w:r w:rsidRPr="009F4A42">
        <w:t>Tickets are selling fast. Don’t miss you</w:t>
      </w:r>
      <w:r w:rsidR="00C46272" w:rsidRPr="009F4A42">
        <w:t xml:space="preserve">r chance to </w:t>
      </w:r>
      <w:r w:rsidR="00B47753" w:rsidRPr="009F4A42">
        <w:t xml:space="preserve">attend the premier event in the industry calendar and experience for yourself the Jersey Boys who will be rocking </w:t>
      </w:r>
      <w:r w:rsidR="00B47753" w:rsidRPr="009F4A42">
        <w:lastRenderedPageBreak/>
        <w:t xml:space="preserve">the night away with iconic songs such as </w:t>
      </w:r>
      <w:r w:rsidR="0026676E" w:rsidRPr="009F4A42">
        <w:t xml:space="preserve">Big Girls Don’t Cry, Sherry and Bye </w:t>
      </w:r>
      <w:proofErr w:type="spellStart"/>
      <w:r w:rsidR="0026676E" w:rsidRPr="009F4A42">
        <w:t>Bye</w:t>
      </w:r>
      <w:proofErr w:type="spellEnd"/>
      <w:r w:rsidR="0026676E" w:rsidRPr="009F4A42">
        <w:t xml:space="preserve"> Baby (</w:t>
      </w:r>
      <w:proofErr w:type="spellStart"/>
      <w:r w:rsidR="0026676E" w:rsidRPr="009F4A42">
        <w:t>Baby</w:t>
      </w:r>
      <w:proofErr w:type="spellEnd"/>
      <w:r w:rsidR="0026676E" w:rsidRPr="009F4A42">
        <w:t xml:space="preserve"> Goodbye).</w:t>
      </w:r>
    </w:p>
    <w:p w14:paraId="297F1F29" w14:textId="77777777" w:rsidR="00B60C39" w:rsidRPr="009F4A42" w:rsidRDefault="00B60C39" w:rsidP="006F3013">
      <w:pPr>
        <w:spacing w:line="360" w:lineRule="auto"/>
      </w:pPr>
    </w:p>
    <w:p w14:paraId="62F35BAB" w14:textId="77777777" w:rsidR="006F6C8B" w:rsidRDefault="0026676E" w:rsidP="006F3013">
      <w:pPr>
        <w:spacing w:line="360" w:lineRule="auto"/>
      </w:pPr>
      <w:r w:rsidRPr="009F4A42">
        <w:t>For further information about sponsorship packages or to donate a raffle or auction prize contact</w:t>
      </w:r>
      <w:r w:rsidR="006F6C8B" w:rsidRPr="006F6C8B">
        <w:t>:</w:t>
      </w:r>
      <w:r w:rsidR="006F6C8B">
        <w:t xml:space="preserve"> </w:t>
      </w:r>
      <w:hyperlink r:id="rId9" w:history="1">
        <w:r w:rsidR="006F6C8B" w:rsidRPr="001F2D56">
          <w:rPr>
            <w:rStyle w:val="Hyperlink"/>
          </w:rPr>
          <w:t>events@eictradingco.org</w:t>
        </w:r>
      </w:hyperlink>
      <w:r w:rsidR="006F6C8B">
        <w:t xml:space="preserve"> </w:t>
      </w:r>
    </w:p>
    <w:p w14:paraId="24FBCB39" w14:textId="77777777" w:rsidR="006F6C8B" w:rsidRDefault="006F6C8B" w:rsidP="006F3013">
      <w:pPr>
        <w:spacing w:line="360" w:lineRule="auto"/>
      </w:pPr>
    </w:p>
    <w:p w14:paraId="5CFEB045" w14:textId="602FB51E" w:rsidR="00EC5586" w:rsidRDefault="00800670" w:rsidP="006F3013">
      <w:pPr>
        <w:spacing w:line="360" w:lineRule="auto"/>
      </w:pPr>
      <w:r>
        <w:t>T</w:t>
      </w:r>
      <w:r w:rsidR="006F6C8B">
        <w:t xml:space="preserve">o book your place, contact: </w:t>
      </w:r>
      <w:hyperlink r:id="rId10" w:history="1">
        <w:r w:rsidRPr="00A4528E">
          <w:rPr>
            <w:rStyle w:val="Hyperlink"/>
          </w:rPr>
          <w:t>bookings@eictradingco.org</w:t>
        </w:r>
      </w:hyperlink>
    </w:p>
    <w:p w14:paraId="31BD22EE" w14:textId="77777777" w:rsidR="00EC5586" w:rsidRPr="009F4A42" w:rsidRDefault="00EC5586" w:rsidP="006F3013">
      <w:pPr>
        <w:spacing w:line="360" w:lineRule="auto"/>
      </w:pPr>
    </w:p>
    <w:p w14:paraId="0E38EE93" w14:textId="77777777" w:rsidR="000374A6" w:rsidRDefault="00DD6A8C" w:rsidP="000374A6">
      <w:pPr>
        <w:spacing w:line="360" w:lineRule="auto"/>
      </w:pPr>
      <w:hyperlink r:id="rId11" w:history="1">
        <w:r w:rsidR="000374A6" w:rsidRPr="00235A3B">
          <w:rPr>
            <w:rStyle w:val="Hyperlink"/>
          </w:rPr>
          <w:t>www.eictradingco.org</w:t>
        </w:r>
      </w:hyperlink>
    </w:p>
    <w:p w14:paraId="393D320B" w14:textId="77777777" w:rsidR="00C86AAB" w:rsidRPr="009F4A42" w:rsidRDefault="00C86AAB" w:rsidP="005105A1">
      <w:pPr>
        <w:spacing w:line="360" w:lineRule="auto"/>
      </w:pPr>
    </w:p>
    <w:p w14:paraId="24847AC2" w14:textId="77777777" w:rsidR="00A93BA9" w:rsidRPr="009F4A42" w:rsidRDefault="00416732" w:rsidP="00D25AD5">
      <w:pPr>
        <w:spacing w:line="360" w:lineRule="auto"/>
      </w:pPr>
      <w:r w:rsidRPr="009F4A42">
        <w:rPr>
          <w:b/>
          <w:u w:val="single"/>
        </w:rPr>
        <w:t>Note to editors</w:t>
      </w:r>
    </w:p>
    <w:p w14:paraId="096617F5" w14:textId="09F0F7D7" w:rsidR="003C7659" w:rsidRPr="009F4A42" w:rsidRDefault="009F4A42" w:rsidP="003C7659">
      <w:proofErr w:type="spellStart"/>
      <w:r>
        <w:t>p</w:t>
      </w:r>
      <w:r w:rsidR="0026676E" w:rsidRPr="009F4A42">
        <w:t>owerBall</w:t>
      </w:r>
      <w:proofErr w:type="spellEnd"/>
      <w:r w:rsidR="0026676E" w:rsidRPr="009F4A42">
        <w:t xml:space="preserve"> 2016</w:t>
      </w:r>
      <w:r w:rsidR="003C7659" w:rsidRPr="009F4A42">
        <w:t xml:space="preserve"> is being run by The Electrical Industries Trading Company Limited which is a wholly owned subsidiary of the Electrical Industries Charity.</w:t>
      </w:r>
    </w:p>
    <w:p w14:paraId="2CB1BD50" w14:textId="77777777" w:rsidR="003C7659" w:rsidRPr="009F4A42" w:rsidRDefault="003C7659" w:rsidP="003C7659">
      <w:pPr>
        <w:rPr>
          <w:color w:val="000000"/>
        </w:rPr>
      </w:pPr>
    </w:p>
    <w:p w14:paraId="39B87F74" w14:textId="77777777" w:rsidR="00953F10" w:rsidRPr="009F4A42" w:rsidRDefault="00953F10" w:rsidP="003C7659">
      <w:pPr>
        <w:rPr>
          <w:color w:val="000000"/>
        </w:rPr>
      </w:pPr>
      <w:r w:rsidRPr="009F4A42">
        <w:rPr>
          <w:color w:val="000000"/>
        </w:rPr>
        <w:t xml:space="preserve">The Electrical Industries Charity is the national charity for the electrical, electronics and energy industries.  </w:t>
      </w:r>
      <w:r w:rsidR="00692076" w:rsidRPr="009F4A42">
        <w:rPr>
          <w:color w:val="000000"/>
        </w:rPr>
        <w:t xml:space="preserve">It aims to look after people from these industries </w:t>
      </w:r>
      <w:r w:rsidRPr="009F4A42">
        <w:rPr>
          <w:rFonts w:eastAsia="Arial"/>
          <w:spacing w:val="-4"/>
        </w:rPr>
        <w:t>w</w:t>
      </w:r>
      <w:r w:rsidRPr="009F4A42">
        <w:rPr>
          <w:rFonts w:eastAsia="Arial"/>
        </w:rPr>
        <w:t>hen</w:t>
      </w:r>
      <w:r w:rsidRPr="009F4A42">
        <w:rPr>
          <w:rFonts w:eastAsia="Arial"/>
          <w:spacing w:val="2"/>
        </w:rPr>
        <w:t>e</w:t>
      </w:r>
      <w:r w:rsidRPr="009F4A42">
        <w:rPr>
          <w:rFonts w:eastAsia="Arial"/>
          <w:spacing w:val="-2"/>
        </w:rPr>
        <w:t>v</w:t>
      </w:r>
      <w:r w:rsidRPr="009F4A42">
        <w:rPr>
          <w:rFonts w:eastAsia="Arial"/>
        </w:rPr>
        <w:t>er</w:t>
      </w:r>
      <w:r w:rsidRPr="009F4A42">
        <w:rPr>
          <w:rFonts w:eastAsia="Arial"/>
          <w:spacing w:val="2"/>
        </w:rPr>
        <w:t xml:space="preserve"> </w:t>
      </w:r>
      <w:r w:rsidRPr="009F4A42">
        <w:rPr>
          <w:rFonts w:eastAsia="Arial"/>
          <w:spacing w:val="1"/>
        </w:rPr>
        <w:t>t</w:t>
      </w:r>
      <w:r w:rsidRPr="009F4A42">
        <w:rPr>
          <w:rFonts w:eastAsia="Arial"/>
        </w:rPr>
        <w:t>hey</w:t>
      </w:r>
      <w:r w:rsidRPr="009F4A42">
        <w:rPr>
          <w:rFonts w:eastAsia="Arial"/>
          <w:spacing w:val="-1"/>
        </w:rPr>
        <w:t xml:space="preserve"> </w:t>
      </w:r>
      <w:r w:rsidRPr="009F4A42">
        <w:rPr>
          <w:rFonts w:eastAsia="Arial"/>
        </w:rPr>
        <w:t xml:space="preserve">or </w:t>
      </w:r>
      <w:r w:rsidRPr="009F4A42">
        <w:rPr>
          <w:rFonts w:eastAsia="Arial"/>
          <w:spacing w:val="1"/>
        </w:rPr>
        <w:t>t</w:t>
      </w:r>
      <w:r w:rsidRPr="009F4A42">
        <w:rPr>
          <w:rFonts w:eastAsia="Arial"/>
        </w:rPr>
        <w:t>he</w:t>
      </w:r>
      <w:r w:rsidRPr="009F4A42">
        <w:rPr>
          <w:rFonts w:eastAsia="Arial"/>
          <w:spacing w:val="-1"/>
        </w:rPr>
        <w:t>i</w:t>
      </w:r>
      <w:r w:rsidRPr="009F4A42">
        <w:rPr>
          <w:rFonts w:eastAsia="Arial"/>
        </w:rPr>
        <w:t>r</w:t>
      </w:r>
      <w:r w:rsidRPr="009F4A42">
        <w:rPr>
          <w:rFonts w:eastAsia="Arial"/>
          <w:spacing w:val="-3"/>
        </w:rPr>
        <w:t xml:space="preserve"> </w:t>
      </w:r>
      <w:r w:rsidRPr="009F4A42">
        <w:rPr>
          <w:rFonts w:eastAsia="Arial"/>
          <w:spacing w:val="3"/>
        </w:rPr>
        <w:t>f</w:t>
      </w:r>
      <w:r w:rsidRPr="009F4A42">
        <w:rPr>
          <w:rFonts w:eastAsia="Arial"/>
          <w:spacing w:val="-3"/>
        </w:rPr>
        <w:t>a</w:t>
      </w:r>
      <w:r w:rsidRPr="009F4A42">
        <w:rPr>
          <w:rFonts w:eastAsia="Arial"/>
          <w:spacing w:val="1"/>
        </w:rPr>
        <w:t>m</w:t>
      </w:r>
      <w:r w:rsidRPr="009F4A42">
        <w:rPr>
          <w:rFonts w:eastAsia="Arial"/>
          <w:spacing w:val="-1"/>
        </w:rPr>
        <w:t>ili</w:t>
      </w:r>
      <w:r w:rsidRPr="009F4A42">
        <w:rPr>
          <w:rFonts w:eastAsia="Arial"/>
        </w:rPr>
        <w:t>es</w:t>
      </w:r>
      <w:r w:rsidRPr="009F4A42">
        <w:rPr>
          <w:rFonts w:eastAsia="Arial"/>
          <w:spacing w:val="1"/>
        </w:rPr>
        <w:t xml:space="preserve"> </w:t>
      </w:r>
      <w:r w:rsidRPr="009F4A42">
        <w:rPr>
          <w:rFonts w:eastAsia="Arial"/>
        </w:rPr>
        <w:t>need</w:t>
      </w:r>
      <w:r w:rsidRPr="009F4A42">
        <w:rPr>
          <w:rFonts w:eastAsia="Arial"/>
          <w:spacing w:val="1"/>
        </w:rPr>
        <w:t xml:space="preserve"> </w:t>
      </w:r>
      <w:r w:rsidRPr="009F4A42">
        <w:rPr>
          <w:rFonts w:eastAsia="Arial"/>
        </w:rPr>
        <w:t>he</w:t>
      </w:r>
      <w:r w:rsidRPr="009F4A42">
        <w:rPr>
          <w:rFonts w:eastAsia="Arial"/>
          <w:spacing w:val="-1"/>
        </w:rPr>
        <w:t>l</w:t>
      </w:r>
      <w:r w:rsidRPr="009F4A42">
        <w:rPr>
          <w:rFonts w:eastAsia="Arial"/>
        </w:rPr>
        <w:t>p</w:t>
      </w:r>
      <w:r w:rsidRPr="009F4A42">
        <w:rPr>
          <w:rFonts w:eastAsia="Arial"/>
          <w:spacing w:val="1"/>
        </w:rPr>
        <w:t xml:space="preserve"> </w:t>
      </w:r>
      <w:r w:rsidRPr="009F4A42">
        <w:rPr>
          <w:rFonts w:eastAsia="Arial"/>
          <w:spacing w:val="-4"/>
        </w:rPr>
        <w:t>w</w:t>
      </w:r>
      <w:r w:rsidRPr="009F4A42">
        <w:rPr>
          <w:rFonts w:eastAsia="Arial"/>
          <w:spacing w:val="-1"/>
        </w:rPr>
        <w:t>i</w:t>
      </w:r>
      <w:r w:rsidRPr="009F4A42">
        <w:rPr>
          <w:rFonts w:eastAsia="Arial"/>
          <w:spacing w:val="1"/>
        </w:rPr>
        <w:t>t</w:t>
      </w:r>
      <w:r w:rsidRPr="009F4A42">
        <w:rPr>
          <w:rFonts w:eastAsia="Arial"/>
        </w:rPr>
        <w:t>h</w:t>
      </w:r>
      <w:r w:rsidRPr="009F4A42">
        <w:rPr>
          <w:rFonts w:eastAsia="Arial"/>
          <w:spacing w:val="1"/>
        </w:rPr>
        <w:t xml:space="preserve"> </w:t>
      </w:r>
      <w:r w:rsidRPr="009F4A42">
        <w:rPr>
          <w:rFonts w:eastAsia="Arial"/>
          <w:spacing w:val="-1"/>
        </w:rPr>
        <w:t>li</w:t>
      </w:r>
      <w:r w:rsidRPr="009F4A42">
        <w:rPr>
          <w:rFonts w:eastAsia="Arial"/>
          <w:spacing w:val="3"/>
        </w:rPr>
        <w:t>f</w:t>
      </w:r>
      <w:r w:rsidRPr="009F4A42">
        <w:rPr>
          <w:rFonts w:eastAsia="Arial"/>
        </w:rPr>
        <w:t>e</w:t>
      </w:r>
      <w:r w:rsidRPr="009F4A42">
        <w:rPr>
          <w:rFonts w:eastAsia="Arial"/>
          <w:spacing w:val="-4"/>
        </w:rPr>
        <w:t>’</w:t>
      </w:r>
      <w:r w:rsidRPr="009F4A42">
        <w:rPr>
          <w:rFonts w:eastAsia="Arial"/>
        </w:rPr>
        <w:t>s</w:t>
      </w:r>
      <w:r w:rsidRPr="009F4A42">
        <w:rPr>
          <w:rFonts w:eastAsia="Arial"/>
          <w:spacing w:val="1"/>
        </w:rPr>
        <w:t xml:space="preserve"> </w:t>
      </w:r>
      <w:r w:rsidRPr="009F4A42">
        <w:rPr>
          <w:rFonts w:eastAsia="Arial"/>
        </w:rPr>
        <w:t>cha</w:t>
      </w:r>
      <w:r w:rsidRPr="009F4A42">
        <w:rPr>
          <w:rFonts w:eastAsia="Arial"/>
          <w:spacing w:val="-1"/>
        </w:rPr>
        <w:t>ll</w:t>
      </w:r>
      <w:r w:rsidRPr="009F4A42">
        <w:rPr>
          <w:rFonts w:eastAsia="Arial"/>
        </w:rPr>
        <w:t>en</w:t>
      </w:r>
      <w:r w:rsidRPr="009F4A42">
        <w:rPr>
          <w:rFonts w:eastAsia="Arial"/>
          <w:spacing w:val="2"/>
        </w:rPr>
        <w:t>g</w:t>
      </w:r>
      <w:r w:rsidRPr="009F4A42">
        <w:rPr>
          <w:rFonts w:eastAsia="Arial"/>
        </w:rPr>
        <w:t>e</w:t>
      </w:r>
      <w:r w:rsidRPr="009F4A42">
        <w:rPr>
          <w:rFonts w:eastAsia="Arial"/>
          <w:spacing w:val="-2"/>
        </w:rPr>
        <w:t>s</w:t>
      </w:r>
      <w:r w:rsidRPr="009F4A42">
        <w:rPr>
          <w:rFonts w:eastAsia="Arial"/>
        </w:rPr>
        <w:t>.</w:t>
      </w:r>
    </w:p>
    <w:p w14:paraId="75FE535D" w14:textId="77777777" w:rsidR="00953F10" w:rsidRPr="009F4A42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F4A42" w:rsidRDefault="00953F10" w:rsidP="00953F10">
      <w:pPr>
        <w:spacing w:line="276" w:lineRule="auto"/>
        <w:ind w:right="-23"/>
        <w:rPr>
          <w:color w:val="000000"/>
        </w:rPr>
      </w:pPr>
      <w:r w:rsidRPr="009F4A42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F4A42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F4A42">
        <w:rPr>
          <w:color w:val="000000"/>
        </w:rPr>
        <w:t>Electrical contracting and facilities management</w:t>
      </w:r>
    </w:p>
    <w:p w14:paraId="6C087EF1" w14:textId="77777777" w:rsidR="00953F10" w:rsidRPr="009F4A42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F4A42">
        <w:rPr>
          <w:color w:val="000000"/>
        </w:rPr>
        <w:t>Electrical and electronic manufacturing, wholesale, distribution and retail</w:t>
      </w:r>
    </w:p>
    <w:p w14:paraId="1CFADA51" w14:textId="77777777" w:rsidR="00953F10" w:rsidRPr="009F4A42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F4A42">
        <w:rPr>
          <w:color w:val="000000"/>
        </w:rPr>
        <w:t>Electrical and mechanical engineering</w:t>
      </w:r>
    </w:p>
    <w:p w14:paraId="5E960527" w14:textId="77777777" w:rsidR="00953F10" w:rsidRPr="009F4A42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F4A42">
        <w:rPr>
          <w:color w:val="000000"/>
        </w:rPr>
        <w:t>Lighting industry</w:t>
      </w:r>
    </w:p>
    <w:p w14:paraId="3C509E0F" w14:textId="77777777" w:rsidR="00953F10" w:rsidRPr="009F4A42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F4A42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Pr="009F4A42" w:rsidRDefault="00953F10" w:rsidP="00A93BA9"/>
    <w:p w14:paraId="6B8D35F9" w14:textId="77777777" w:rsidR="003C7659" w:rsidRPr="009F4A42" w:rsidRDefault="00DD6A8C" w:rsidP="003C7659">
      <w:hyperlink r:id="rId12" w:history="1">
        <w:r w:rsidR="003C7659" w:rsidRPr="009F4A42">
          <w:rPr>
            <w:rStyle w:val="Hyperlink"/>
          </w:rPr>
          <w:t>www.electricalcharity.org</w:t>
        </w:r>
      </w:hyperlink>
    </w:p>
    <w:p w14:paraId="235C73FD" w14:textId="77777777" w:rsidR="003C7659" w:rsidRPr="009F4A42" w:rsidRDefault="003C7659" w:rsidP="00A93BA9"/>
    <w:p w14:paraId="2CDA855B" w14:textId="1928D940" w:rsidR="00416732" w:rsidRPr="009F4A42" w:rsidRDefault="00416732" w:rsidP="00A93BA9">
      <w:r w:rsidRPr="009F4A42">
        <w:t>Fo</w:t>
      </w:r>
      <w:r w:rsidR="002E17BC" w:rsidRPr="009F4A42">
        <w:t xml:space="preserve">r further </w:t>
      </w:r>
      <w:r w:rsidR="0026676E" w:rsidRPr="009F4A42">
        <w:t xml:space="preserve">information about </w:t>
      </w:r>
      <w:proofErr w:type="spellStart"/>
      <w:r w:rsidR="0026676E" w:rsidRPr="009F4A42">
        <w:t>powerBall</w:t>
      </w:r>
      <w:proofErr w:type="spellEnd"/>
      <w:r w:rsidR="0026676E" w:rsidRPr="009F4A42">
        <w:t xml:space="preserve"> 2016</w:t>
      </w:r>
      <w:r w:rsidRPr="009F4A42">
        <w:t xml:space="preserve"> please contact Keystone Communications:</w:t>
      </w:r>
    </w:p>
    <w:p w14:paraId="563AC2BB" w14:textId="77777777" w:rsidR="00953F10" w:rsidRPr="009F4A42" w:rsidRDefault="00C37DA1" w:rsidP="00C37DA1">
      <w:r w:rsidRPr="009F4A42">
        <w:tab/>
      </w:r>
      <w:r w:rsidRPr="009F4A42">
        <w:tab/>
      </w:r>
      <w:r w:rsidRPr="009F4A42">
        <w:tab/>
      </w:r>
      <w:r w:rsidRPr="009F4A42">
        <w:tab/>
      </w:r>
    </w:p>
    <w:p w14:paraId="562E2E98" w14:textId="035CFD84" w:rsidR="0026676E" w:rsidRPr="009F4A42" w:rsidRDefault="0026676E" w:rsidP="0026676E">
      <w:r w:rsidRPr="009F4A42">
        <w:t xml:space="preserve">Monika </w:t>
      </w:r>
      <w:proofErr w:type="spellStart"/>
      <w:r w:rsidRPr="009F4A42">
        <w:t>Gaubyte</w:t>
      </w:r>
      <w:proofErr w:type="spellEnd"/>
    </w:p>
    <w:p w14:paraId="44BE5C74" w14:textId="55C6C3D5" w:rsidR="0026676E" w:rsidRPr="009F4A42" w:rsidRDefault="0026676E" w:rsidP="0026676E">
      <w:r w:rsidRPr="009F4A42">
        <w:t>Tel: 01733 294524</w:t>
      </w:r>
    </w:p>
    <w:p w14:paraId="55EDA2CF" w14:textId="328BCE4D" w:rsidR="0026676E" w:rsidRPr="009F4A42" w:rsidRDefault="0026676E" w:rsidP="0026676E">
      <w:r w:rsidRPr="009F4A42">
        <w:t xml:space="preserve">Email: </w:t>
      </w:r>
      <w:hyperlink r:id="rId13" w:history="1">
        <w:r w:rsidRPr="009F4A42">
          <w:rPr>
            <w:rStyle w:val="Hyperlink"/>
            <w:u w:val="none"/>
          </w:rPr>
          <w:t>monika@keystonecomms.co.uk</w:t>
        </w:r>
      </w:hyperlink>
    </w:p>
    <w:p w14:paraId="188BC2C8" w14:textId="77777777" w:rsidR="0026676E" w:rsidRPr="009F4A42" w:rsidRDefault="0026676E" w:rsidP="00C37DA1"/>
    <w:p w14:paraId="274D757F" w14:textId="77777777" w:rsidR="00C37DA1" w:rsidRPr="009F4A42" w:rsidRDefault="00C37DA1" w:rsidP="00C37DA1">
      <w:r w:rsidRPr="009F4A42">
        <w:t>Tracey Rushton-Thorpe</w:t>
      </w:r>
    </w:p>
    <w:p w14:paraId="2BB1456F" w14:textId="77777777" w:rsidR="0026676E" w:rsidRPr="009F4A42" w:rsidRDefault="0026676E" w:rsidP="0026676E">
      <w:r w:rsidRPr="009F4A42">
        <w:t>Tel: 01733 294524</w:t>
      </w:r>
    </w:p>
    <w:p w14:paraId="075642E2" w14:textId="77777777" w:rsidR="00416732" w:rsidRPr="009F4A42" w:rsidRDefault="00C37DA1" w:rsidP="00A93BA9">
      <w:r w:rsidRPr="009F4A42">
        <w:t xml:space="preserve">Email: </w:t>
      </w:r>
      <w:hyperlink r:id="rId14" w:history="1">
        <w:r w:rsidRPr="009F4A42">
          <w:rPr>
            <w:rStyle w:val="Hyperlink"/>
            <w:u w:val="none"/>
          </w:rPr>
          <w:t>tracey@keystonecomms.co.uk</w:t>
        </w:r>
      </w:hyperlink>
    </w:p>
    <w:sectPr w:rsidR="00416732" w:rsidRPr="009F4A42"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30DA3" w14:textId="77777777" w:rsidR="00DD6A8C" w:rsidRDefault="00DD6A8C" w:rsidP="00141A80">
      <w:r>
        <w:separator/>
      </w:r>
    </w:p>
  </w:endnote>
  <w:endnote w:type="continuationSeparator" w:id="0">
    <w:p w14:paraId="21ADD611" w14:textId="77777777" w:rsidR="00DD6A8C" w:rsidRDefault="00DD6A8C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DD6A8C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A34D4" w14:textId="77777777" w:rsidR="00DD6A8C" w:rsidRDefault="00DD6A8C" w:rsidP="00141A80">
      <w:r>
        <w:separator/>
      </w:r>
    </w:p>
  </w:footnote>
  <w:footnote w:type="continuationSeparator" w:id="0">
    <w:p w14:paraId="06F495BC" w14:textId="77777777" w:rsidR="00DD6A8C" w:rsidRDefault="00DD6A8C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23D2B"/>
    <w:rsid w:val="000374A6"/>
    <w:rsid w:val="0004066B"/>
    <w:rsid w:val="00046802"/>
    <w:rsid w:val="00047536"/>
    <w:rsid w:val="00076BCE"/>
    <w:rsid w:val="000863F6"/>
    <w:rsid w:val="0009263D"/>
    <w:rsid w:val="00094FF6"/>
    <w:rsid w:val="000A42AD"/>
    <w:rsid w:val="00123049"/>
    <w:rsid w:val="00141A80"/>
    <w:rsid w:val="0014528B"/>
    <w:rsid w:val="0017157D"/>
    <w:rsid w:val="001D6250"/>
    <w:rsid w:val="001F209F"/>
    <w:rsid w:val="00206763"/>
    <w:rsid w:val="002178EB"/>
    <w:rsid w:val="00263B89"/>
    <w:rsid w:val="002652FB"/>
    <w:rsid w:val="0026676E"/>
    <w:rsid w:val="00270DD1"/>
    <w:rsid w:val="00273452"/>
    <w:rsid w:val="002A1DEA"/>
    <w:rsid w:val="002E17BC"/>
    <w:rsid w:val="00304777"/>
    <w:rsid w:val="00336292"/>
    <w:rsid w:val="0038326E"/>
    <w:rsid w:val="00383999"/>
    <w:rsid w:val="0039242A"/>
    <w:rsid w:val="003C7659"/>
    <w:rsid w:val="003E21E6"/>
    <w:rsid w:val="00406307"/>
    <w:rsid w:val="00416732"/>
    <w:rsid w:val="00446D3E"/>
    <w:rsid w:val="00447BA9"/>
    <w:rsid w:val="0049143C"/>
    <w:rsid w:val="004D3FF4"/>
    <w:rsid w:val="004E4884"/>
    <w:rsid w:val="005105A1"/>
    <w:rsid w:val="00556D09"/>
    <w:rsid w:val="005A3033"/>
    <w:rsid w:val="005A7D26"/>
    <w:rsid w:val="005D4607"/>
    <w:rsid w:val="005D6406"/>
    <w:rsid w:val="005E2B3E"/>
    <w:rsid w:val="005F29A8"/>
    <w:rsid w:val="006260B7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6E4405"/>
    <w:rsid w:val="006F3013"/>
    <w:rsid w:val="006F6C8B"/>
    <w:rsid w:val="00702F86"/>
    <w:rsid w:val="0070734E"/>
    <w:rsid w:val="00711ACB"/>
    <w:rsid w:val="00726850"/>
    <w:rsid w:val="00726F0D"/>
    <w:rsid w:val="007B27F2"/>
    <w:rsid w:val="007B5662"/>
    <w:rsid w:val="007C7191"/>
    <w:rsid w:val="007E10BF"/>
    <w:rsid w:val="007E1804"/>
    <w:rsid w:val="007E1CCC"/>
    <w:rsid w:val="007E3B33"/>
    <w:rsid w:val="007F4C82"/>
    <w:rsid w:val="00800670"/>
    <w:rsid w:val="008122AE"/>
    <w:rsid w:val="0083718E"/>
    <w:rsid w:val="00855C9E"/>
    <w:rsid w:val="00865F44"/>
    <w:rsid w:val="008968B9"/>
    <w:rsid w:val="008A7FA1"/>
    <w:rsid w:val="008B5585"/>
    <w:rsid w:val="008B7F95"/>
    <w:rsid w:val="008E1539"/>
    <w:rsid w:val="008E77F0"/>
    <w:rsid w:val="008E789C"/>
    <w:rsid w:val="00953F10"/>
    <w:rsid w:val="009602FB"/>
    <w:rsid w:val="00972877"/>
    <w:rsid w:val="00976EB1"/>
    <w:rsid w:val="00983D21"/>
    <w:rsid w:val="009A5901"/>
    <w:rsid w:val="009A637A"/>
    <w:rsid w:val="009C4D3F"/>
    <w:rsid w:val="009D18D4"/>
    <w:rsid w:val="009F4A42"/>
    <w:rsid w:val="009F76CE"/>
    <w:rsid w:val="00A248CB"/>
    <w:rsid w:val="00A461AB"/>
    <w:rsid w:val="00A55DDF"/>
    <w:rsid w:val="00A617F6"/>
    <w:rsid w:val="00A66F0F"/>
    <w:rsid w:val="00A7148F"/>
    <w:rsid w:val="00A93BA9"/>
    <w:rsid w:val="00A95C44"/>
    <w:rsid w:val="00AC1D01"/>
    <w:rsid w:val="00AD37FC"/>
    <w:rsid w:val="00AF0780"/>
    <w:rsid w:val="00AF7AC6"/>
    <w:rsid w:val="00B03E03"/>
    <w:rsid w:val="00B07031"/>
    <w:rsid w:val="00B26676"/>
    <w:rsid w:val="00B43D2F"/>
    <w:rsid w:val="00B47753"/>
    <w:rsid w:val="00B47E5E"/>
    <w:rsid w:val="00B51F9D"/>
    <w:rsid w:val="00B60C39"/>
    <w:rsid w:val="00B7579C"/>
    <w:rsid w:val="00B92728"/>
    <w:rsid w:val="00B9581A"/>
    <w:rsid w:val="00BC3D91"/>
    <w:rsid w:val="00BE594C"/>
    <w:rsid w:val="00BF2DA2"/>
    <w:rsid w:val="00C154CD"/>
    <w:rsid w:val="00C3013E"/>
    <w:rsid w:val="00C37DA1"/>
    <w:rsid w:val="00C46272"/>
    <w:rsid w:val="00C463E5"/>
    <w:rsid w:val="00C70C76"/>
    <w:rsid w:val="00C86AAB"/>
    <w:rsid w:val="00CD4EFF"/>
    <w:rsid w:val="00CD52B0"/>
    <w:rsid w:val="00D03C94"/>
    <w:rsid w:val="00D25AD5"/>
    <w:rsid w:val="00D26589"/>
    <w:rsid w:val="00D33727"/>
    <w:rsid w:val="00D34253"/>
    <w:rsid w:val="00DA39E2"/>
    <w:rsid w:val="00DD028E"/>
    <w:rsid w:val="00DD6A8C"/>
    <w:rsid w:val="00DD6B24"/>
    <w:rsid w:val="00DF03E2"/>
    <w:rsid w:val="00DF447A"/>
    <w:rsid w:val="00E1772D"/>
    <w:rsid w:val="00E20C0F"/>
    <w:rsid w:val="00E41C62"/>
    <w:rsid w:val="00E4502A"/>
    <w:rsid w:val="00E62260"/>
    <w:rsid w:val="00E66764"/>
    <w:rsid w:val="00E86C2B"/>
    <w:rsid w:val="00EB5BF1"/>
    <w:rsid w:val="00EC5586"/>
    <w:rsid w:val="00EE16F1"/>
    <w:rsid w:val="00F03306"/>
    <w:rsid w:val="00F13322"/>
    <w:rsid w:val="00F21E6A"/>
    <w:rsid w:val="00F55019"/>
    <w:rsid w:val="00F713C4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0374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ictradingco.org" TargetMode="External"/><Relationship Id="rId12" Type="http://schemas.openxmlformats.org/officeDocument/2006/relationships/hyperlink" Target="http://www.electricalcharity.org" TargetMode="External"/><Relationship Id="rId13" Type="http://schemas.openxmlformats.org/officeDocument/2006/relationships/hyperlink" Target="mailto:tracey@keystonecomms.co.uk" TargetMode="External"/><Relationship Id="rId14" Type="http://schemas.openxmlformats.org/officeDocument/2006/relationships/hyperlink" Target="mailto:tracey@keystonecomms.co.uk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events@eictradingco.org" TargetMode="External"/><Relationship Id="rId10" Type="http://schemas.openxmlformats.org/officeDocument/2006/relationships/hyperlink" Target="mailto:bookings@eictradingco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435617"/>
    <w:rsid w:val="004C0358"/>
    <w:rsid w:val="005546D0"/>
    <w:rsid w:val="00694232"/>
    <w:rsid w:val="00801C64"/>
    <w:rsid w:val="00837E25"/>
    <w:rsid w:val="00A819E3"/>
    <w:rsid w:val="00B267F9"/>
    <w:rsid w:val="00B83102"/>
    <w:rsid w:val="00BA17AF"/>
    <w:rsid w:val="00DD5898"/>
    <w:rsid w:val="00E25917"/>
    <w:rsid w:val="00ED0B1B"/>
    <w:rsid w:val="00ED0C75"/>
    <w:rsid w:val="00F619B8"/>
    <w:rsid w:val="00F92A1E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C51C9-4906-5B4C-B5A0-ACF3F836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461</Words>
  <Characters>2632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8</cp:revision>
  <cp:lastPrinted>2016-07-25T14:45:00Z</cp:lastPrinted>
  <dcterms:created xsi:type="dcterms:W3CDTF">2016-09-21T14:48:00Z</dcterms:created>
  <dcterms:modified xsi:type="dcterms:W3CDTF">2016-09-28T08:20:00Z</dcterms:modified>
</cp:coreProperties>
</file>