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329B5F6A" w:rsidR="007B5662" w:rsidRPr="00DF447A" w:rsidRDefault="00A52D10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0DA832B0" wp14:editId="08AD40DD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5387BA08" w:rsidR="00691FAC" w:rsidRPr="00DF447A" w:rsidRDefault="001310F4" w:rsidP="00691FAC">
      <w:pPr>
        <w:jc w:val="right"/>
        <w:rPr>
          <w:b/>
        </w:rPr>
      </w:pPr>
      <w:r>
        <w:rPr>
          <w:b/>
        </w:rPr>
        <w:t>21</w:t>
      </w:r>
      <w:r w:rsidR="00996103">
        <w:rPr>
          <w:b/>
        </w:rPr>
        <w:t xml:space="preserve"> March 2016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4EB9CD1E" w:rsidR="00047536" w:rsidRPr="00DF447A" w:rsidRDefault="002B4CD5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Let your company shine at</w:t>
      </w:r>
      <w:bookmarkStart w:id="0" w:name="_GoBack"/>
      <w:bookmarkEnd w:id="0"/>
      <w:r w:rsidR="00504947">
        <w:rPr>
          <w:b/>
          <w:sz w:val="28"/>
          <w:szCs w:val="28"/>
        </w:rPr>
        <w:t xml:space="preserve"> p</w:t>
      </w:r>
      <w:r w:rsidR="00F070D6">
        <w:rPr>
          <w:b/>
          <w:sz w:val="28"/>
          <w:szCs w:val="28"/>
        </w:rPr>
        <w:t>owerBall 2016</w:t>
      </w:r>
    </w:p>
    <w:p w14:paraId="134168AB" w14:textId="77777777" w:rsidR="00E20C0F" w:rsidRDefault="00E20C0F" w:rsidP="003C7659">
      <w:pPr>
        <w:spacing w:line="360" w:lineRule="auto"/>
      </w:pPr>
    </w:p>
    <w:p w14:paraId="6269E3DE" w14:textId="77777777" w:rsidR="00312C96" w:rsidRDefault="00312C96" w:rsidP="003C7659">
      <w:pPr>
        <w:spacing w:line="360" w:lineRule="auto"/>
      </w:pPr>
    </w:p>
    <w:p w14:paraId="47274FF1" w14:textId="31EE271F" w:rsidR="002A1DEA" w:rsidRDefault="00967F31" w:rsidP="003C7659">
      <w:pPr>
        <w:spacing w:line="360" w:lineRule="auto"/>
      </w:pPr>
      <w:r>
        <w:t xml:space="preserve">Are you ready to be part of an unforgettable night? This year </w:t>
      </w:r>
      <w:r w:rsidR="00312C96">
        <w:t xml:space="preserve">powerBall 2016 is </w:t>
      </w:r>
      <w:r w:rsidR="00FA3367">
        <w:t>all set</w:t>
      </w:r>
      <w:r>
        <w:t xml:space="preserve"> </w:t>
      </w:r>
      <w:r w:rsidR="00312C96">
        <w:t>for another spectacular night</w:t>
      </w:r>
      <w:r w:rsidR="00A26B7B">
        <w:t xml:space="preserve">, with </w:t>
      </w:r>
      <w:r w:rsidR="00312C96">
        <w:t>City Electrical Factors (CEF) as the head</w:t>
      </w:r>
      <w:r w:rsidR="00DA0385">
        <w:t>line sponsor. So why not show your support</w:t>
      </w:r>
      <w:r w:rsidR="00312C96">
        <w:t xml:space="preserve"> </w:t>
      </w:r>
      <w:r w:rsidR="00F449A5">
        <w:t xml:space="preserve">and </w:t>
      </w:r>
      <w:r w:rsidR="00412CCF">
        <w:t>put your company in the spotlight</w:t>
      </w:r>
      <w:r w:rsidR="00F070D6">
        <w:t xml:space="preserve"> by sponsoring </w:t>
      </w:r>
      <w:r w:rsidR="00996103">
        <w:t>the most prestigious</w:t>
      </w:r>
      <w:r w:rsidR="00FA3367">
        <w:t xml:space="preserve"> event in the electrical industry calendar. </w:t>
      </w:r>
    </w:p>
    <w:p w14:paraId="52EBB5CB" w14:textId="77777777" w:rsidR="003A13F4" w:rsidRDefault="003A13F4" w:rsidP="003C7659">
      <w:pPr>
        <w:spacing w:line="360" w:lineRule="auto"/>
      </w:pPr>
    </w:p>
    <w:p w14:paraId="3D17BBD7" w14:textId="77777777" w:rsidR="00FA3367" w:rsidRDefault="003A13F4" w:rsidP="00FA3367">
      <w:pPr>
        <w:spacing w:line="360" w:lineRule="auto"/>
      </w:pPr>
      <w:r>
        <w:t xml:space="preserve">This unmissable event will </w:t>
      </w:r>
      <w:r w:rsidR="00FA3367">
        <w:t>provide</w:t>
      </w:r>
      <w:r>
        <w:t xml:space="preserve"> a</w:t>
      </w:r>
      <w:r w:rsidR="00730738">
        <w:t>n excellent</w:t>
      </w:r>
      <w:r>
        <w:t xml:space="preserve"> opportunity to showcase your </w:t>
      </w:r>
      <w:r w:rsidR="00730738">
        <w:t>business</w:t>
      </w:r>
      <w:r>
        <w:t xml:space="preserve"> to </w:t>
      </w:r>
      <w:r w:rsidR="00C401A9">
        <w:t xml:space="preserve">hundreds of </w:t>
      </w:r>
      <w:r w:rsidR="000602F2">
        <w:t xml:space="preserve">fellow </w:t>
      </w:r>
      <w:r w:rsidR="00730738">
        <w:t>professionals</w:t>
      </w:r>
      <w:r w:rsidR="00C401A9">
        <w:t xml:space="preserve"> in the electrical industry </w:t>
      </w:r>
      <w:r w:rsidR="00FA3367">
        <w:t>and provide you with an exciting and rewarding opportunity to guarantee exposure at this glamorous event.</w:t>
      </w:r>
    </w:p>
    <w:p w14:paraId="177806F5" w14:textId="77777777" w:rsidR="00312C96" w:rsidRDefault="00312C96" w:rsidP="003C7659">
      <w:pPr>
        <w:spacing w:line="360" w:lineRule="auto"/>
      </w:pPr>
    </w:p>
    <w:p w14:paraId="31623B4A" w14:textId="5AA4FC89" w:rsidR="00F27DA3" w:rsidRDefault="008A2D02" w:rsidP="00F27DA3">
      <w:pPr>
        <w:spacing w:line="360" w:lineRule="auto"/>
      </w:pPr>
      <w:r>
        <w:t>At t</w:t>
      </w:r>
      <w:r w:rsidR="00312C96">
        <w:t>his year</w:t>
      </w:r>
      <w:r>
        <w:t xml:space="preserve">’s </w:t>
      </w:r>
      <w:r w:rsidR="00A26B7B">
        <w:t>powerBall CEF</w:t>
      </w:r>
      <w:r w:rsidR="00312C96">
        <w:t xml:space="preserve"> are taking the lead </w:t>
      </w:r>
      <w:r w:rsidR="00A26B7B">
        <w:t xml:space="preserve">and showing their support for this event </w:t>
      </w:r>
      <w:r w:rsidR="00312C96">
        <w:t xml:space="preserve">as </w:t>
      </w:r>
      <w:r w:rsidR="00A26B7B">
        <w:t xml:space="preserve">the headline sponsor. </w:t>
      </w:r>
    </w:p>
    <w:p w14:paraId="2DBF8B18" w14:textId="77777777" w:rsidR="00A26B7B" w:rsidRDefault="00A26B7B" w:rsidP="00F27DA3">
      <w:pPr>
        <w:spacing w:line="360" w:lineRule="auto"/>
      </w:pPr>
    </w:p>
    <w:p w14:paraId="10A53A70" w14:textId="71136064" w:rsidR="00A26B7B" w:rsidRDefault="00A26B7B" w:rsidP="00A26B7B">
      <w:pPr>
        <w:spacing w:line="360" w:lineRule="auto"/>
      </w:pPr>
      <w:r>
        <w:t>Managing Director, Tessa Ogle</w:t>
      </w:r>
      <w:r w:rsidRPr="00380324">
        <w:t xml:space="preserve"> says: “</w:t>
      </w:r>
      <w:r>
        <w:t xml:space="preserve">We are delighted to welcome CEF on board as our headline sponsor for this year’s powerBall. This type of support from </w:t>
      </w:r>
      <w:r w:rsidR="00967F31">
        <w:t xml:space="preserve">our sponsors </w:t>
      </w:r>
      <w:r w:rsidR="00FA3367">
        <w:t>is invaluable in making</w:t>
      </w:r>
      <w:r>
        <w:t xml:space="preserve"> powerBall 2016 a success.</w:t>
      </w:r>
      <w:r w:rsidR="00FA3367">
        <w:t>”</w:t>
      </w:r>
      <w:r>
        <w:t xml:space="preserve"> </w:t>
      </w:r>
    </w:p>
    <w:p w14:paraId="4C7E43AE" w14:textId="77777777" w:rsidR="00F27DA3" w:rsidRDefault="00F27DA3" w:rsidP="00F27DA3">
      <w:pPr>
        <w:spacing w:line="360" w:lineRule="auto"/>
      </w:pPr>
    </w:p>
    <w:p w14:paraId="755EB805" w14:textId="714A3E29" w:rsidR="003A13F4" w:rsidRPr="005D0A1C" w:rsidRDefault="00A26B7B" w:rsidP="003C7659">
      <w:pPr>
        <w:spacing w:line="360" w:lineRule="auto"/>
      </w:pPr>
      <w:r w:rsidRPr="00D27EFC">
        <w:t>Charl</w:t>
      </w:r>
      <w:r>
        <w:t>ie</w:t>
      </w:r>
      <w:r w:rsidRPr="00D27EFC">
        <w:t xml:space="preserve"> Beddows, Managing Director of CEF</w:t>
      </w:r>
      <w:r w:rsidRPr="005D0A1C">
        <w:t>, says: “We are extremely excited to be the headline s</w:t>
      </w:r>
      <w:r w:rsidR="009D168A">
        <w:t>ponsor of this incredible event</w:t>
      </w:r>
      <w:r w:rsidRPr="005D0A1C">
        <w:t>.</w:t>
      </w:r>
      <w:r w:rsidR="00FA3367" w:rsidRPr="005D0A1C">
        <w:t>”</w:t>
      </w:r>
      <w:r w:rsidRPr="005D0A1C">
        <w:t xml:space="preserve"> </w:t>
      </w:r>
    </w:p>
    <w:p w14:paraId="571838B7" w14:textId="78742509" w:rsidR="00996103" w:rsidRDefault="00794D88" w:rsidP="003C7659">
      <w:pPr>
        <w:spacing w:line="360" w:lineRule="auto"/>
      </w:pPr>
      <w:r>
        <w:lastRenderedPageBreak/>
        <w:t>Last year’s</w:t>
      </w:r>
      <w:r w:rsidR="00730738">
        <w:t xml:space="preserve"> Motown-</w:t>
      </w:r>
      <w:r w:rsidR="00B700CD">
        <w:t>themed</w:t>
      </w:r>
      <w:r>
        <w:t xml:space="preserve"> </w:t>
      </w:r>
      <w:r w:rsidR="00B700CD">
        <w:t>e</w:t>
      </w:r>
      <w:r>
        <w:t xml:space="preserve">vent </w:t>
      </w:r>
      <w:r w:rsidR="001E1A59">
        <w:t xml:space="preserve">was a </w:t>
      </w:r>
      <w:r w:rsidR="00CE7C28">
        <w:t xml:space="preserve">huge </w:t>
      </w:r>
      <w:r w:rsidR="001E1A59">
        <w:t xml:space="preserve">success and </w:t>
      </w:r>
      <w:r w:rsidR="00FA0D34">
        <w:t>made</w:t>
      </w:r>
      <w:r>
        <w:t xml:space="preserve"> a remarkable £</w:t>
      </w:r>
      <w:r w:rsidR="001E1A59">
        <w:t xml:space="preserve">236,000, which wouldn’t </w:t>
      </w:r>
      <w:r w:rsidR="003A13F4">
        <w:t>have</w:t>
      </w:r>
      <w:r w:rsidR="001E1A59">
        <w:t xml:space="preserve"> happened without the generous support of the sponsors. </w:t>
      </w:r>
    </w:p>
    <w:p w14:paraId="527CDB3E" w14:textId="77777777" w:rsidR="00A26B7B" w:rsidRDefault="00A26B7B" w:rsidP="00A26B7B">
      <w:pPr>
        <w:spacing w:line="360" w:lineRule="auto"/>
      </w:pPr>
    </w:p>
    <w:p w14:paraId="219089D2" w14:textId="1EB41213" w:rsidR="00A26B7B" w:rsidRDefault="00A26B7B" w:rsidP="00A26B7B">
      <w:pPr>
        <w:spacing w:line="360" w:lineRule="auto"/>
      </w:pPr>
      <w:r>
        <w:t>So why not stand out from the crowd and show your support for this fantastic event by choosing</w:t>
      </w:r>
      <w:r w:rsidR="00FA3367">
        <w:t xml:space="preserve"> from the</w:t>
      </w:r>
      <w:r>
        <w:t xml:space="preserve"> wide range of sponsorship packages</w:t>
      </w:r>
      <w:r w:rsidR="00FA3367">
        <w:t xml:space="preserve"> available.</w:t>
      </w:r>
    </w:p>
    <w:p w14:paraId="34283DF5" w14:textId="67F06626" w:rsidR="008638A7" w:rsidRDefault="008638A7" w:rsidP="003C7659">
      <w:pPr>
        <w:spacing w:line="360" w:lineRule="auto"/>
      </w:pPr>
    </w:p>
    <w:p w14:paraId="4342EE80" w14:textId="08694430" w:rsidR="00412CCF" w:rsidRDefault="00B32359" w:rsidP="00412CCF">
      <w:pPr>
        <w:spacing w:line="360" w:lineRule="auto"/>
        <w:rPr>
          <w:rFonts w:eastAsia="Times New Roman"/>
        </w:rPr>
      </w:pPr>
      <w:r>
        <w:t xml:space="preserve">powerBall 2016 takes place on Friday 11 November at the Grosvenor House, Park Lane, London. </w:t>
      </w:r>
      <w:r w:rsidR="00412CCF">
        <w:rPr>
          <w:rFonts w:eastAsia="Times New Roman"/>
        </w:rPr>
        <w:t xml:space="preserve">For full details on tickets and sponsorship packages visit the dedicated website.  </w:t>
      </w:r>
    </w:p>
    <w:p w14:paraId="79C487A0" w14:textId="77777777" w:rsidR="00412CCF" w:rsidRDefault="00412CCF" w:rsidP="00412CCF">
      <w:pPr>
        <w:spacing w:line="360" w:lineRule="auto"/>
        <w:rPr>
          <w:rFonts w:eastAsia="Times New Roman"/>
        </w:rPr>
      </w:pPr>
    </w:p>
    <w:p w14:paraId="020C684F" w14:textId="2C68D31D" w:rsidR="00E20C0F" w:rsidRPr="00647103" w:rsidRDefault="00FA0D34" w:rsidP="00E20C0F">
      <w:r>
        <w:t>www.powerball2016.com</w:t>
      </w:r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5CB9D366" w:rsidR="003C7659" w:rsidRPr="00F31112" w:rsidRDefault="00F31112" w:rsidP="003C7659">
      <w:pPr>
        <w:rPr>
          <w:lang w:val="en-US"/>
        </w:rPr>
      </w:pPr>
      <w:r>
        <w:rPr>
          <w:lang w:val="en-US"/>
        </w:rPr>
        <w:t>powerBall 2016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CC53A2" w:rsidP="003C7659">
      <w:hyperlink r:id="rId9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2CDA855B" w14:textId="3F7FB0F6" w:rsidR="00416732" w:rsidRPr="00DF447A" w:rsidRDefault="00416732" w:rsidP="00A93BA9">
      <w:r w:rsidRPr="00DF447A">
        <w:t>Fo</w:t>
      </w:r>
      <w:r w:rsidR="002E17BC">
        <w:t xml:space="preserve">r further </w:t>
      </w:r>
      <w:r w:rsidR="00F31112">
        <w:t>information about powerBall 2016</w:t>
      </w:r>
      <w:r w:rsidRPr="00DF447A">
        <w:t xml:space="preserve"> please contact Keystone Communications:</w:t>
      </w:r>
    </w:p>
    <w:p w14:paraId="563AC2BB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274D757F" w14:textId="77777777" w:rsidR="00C37DA1" w:rsidRPr="00DF447A" w:rsidRDefault="00C37DA1" w:rsidP="00C37DA1">
      <w:r w:rsidRPr="00DF447A">
        <w:t>Tracey Rushton-Thorpe</w:t>
      </w:r>
    </w:p>
    <w:p w14:paraId="61A162C0" w14:textId="77777777" w:rsidR="00416732" w:rsidRPr="00DF447A" w:rsidRDefault="00C37DA1" w:rsidP="00A93BA9">
      <w:r w:rsidRPr="00DF447A">
        <w:t>Tel: 07753 840386</w:t>
      </w:r>
    </w:p>
    <w:p w14:paraId="075642E2" w14:textId="77777777" w:rsidR="00416732" w:rsidRPr="00DF447A" w:rsidRDefault="00C37DA1" w:rsidP="00A93BA9"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04E7" w14:textId="77777777" w:rsidR="00CC53A2" w:rsidRDefault="00CC53A2" w:rsidP="00141A80">
      <w:r>
        <w:separator/>
      </w:r>
    </w:p>
  </w:endnote>
  <w:endnote w:type="continuationSeparator" w:id="0">
    <w:p w14:paraId="6EA72007" w14:textId="77777777" w:rsidR="00CC53A2" w:rsidRDefault="00CC53A2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CC53A2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EE398" w14:textId="77777777" w:rsidR="00CC53A2" w:rsidRDefault="00CC53A2" w:rsidP="00141A80">
      <w:r>
        <w:separator/>
      </w:r>
    </w:p>
  </w:footnote>
  <w:footnote w:type="continuationSeparator" w:id="0">
    <w:p w14:paraId="2BACA09A" w14:textId="77777777" w:rsidR="00CC53A2" w:rsidRDefault="00CC53A2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23D2B"/>
    <w:rsid w:val="0004066B"/>
    <w:rsid w:val="00046802"/>
    <w:rsid w:val="00047536"/>
    <w:rsid w:val="000602F2"/>
    <w:rsid w:val="000863F6"/>
    <w:rsid w:val="000871E9"/>
    <w:rsid w:val="00094FF6"/>
    <w:rsid w:val="000A42AD"/>
    <w:rsid w:val="00123049"/>
    <w:rsid w:val="001310F4"/>
    <w:rsid w:val="00135CC5"/>
    <w:rsid w:val="00141A80"/>
    <w:rsid w:val="0014528B"/>
    <w:rsid w:val="0017157D"/>
    <w:rsid w:val="00183F6F"/>
    <w:rsid w:val="001C3DAB"/>
    <w:rsid w:val="001D4E2D"/>
    <w:rsid w:val="001D6250"/>
    <w:rsid w:val="001E1A59"/>
    <w:rsid w:val="001F209F"/>
    <w:rsid w:val="00206763"/>
    <w:rsid w:val="002178EB"/>
    <w:rsid w:val="0022037A"/>
    <w:rsid w:val="00263B89"/>
    <w:rsid w:val="002652FB"/>
    <w:rsid w:val="00270DD1"/>
    <w:rsid w:val="002A1DEA"/>
    <w:rsid w:val="002B4CD5"/>
    <w:rsid w:val="002E17BC"/>
    <w:rsid w:val="002E3DFF"/>
    <w:rsid w:val="00312C96"/>
    <w:rsid w:val="00336292"/>
    <w:rsid w:val="00383999"/>
    <w:rsid w:val="0039242A"/>
    <w:rsid w:val="003A13F4"/>
    <w:rsid w:val="003C7659"/>
    <w:rsid w:val="003E21E6"/>
    <w:rsid w:val="00406307"/>
    <w:rsid w:val="00412CCF"/>
    <w:rsid w:val="00416732"/>
    <w:rsid w:val="00447BA9"/>
    <w:rsid w:val="00481B1A"/>
    <w:rsid w:val="004960C4"/>
    <w:rsid w:val="004D3FF4"/>
    <w:rsid w:val="004E4884"/>
    <w:rsid w:val="00504947"/>
    <w:rsid w:val="005105A1"/>
    <w:rsid w:val="005A7D26"/>
    <w:rsid w:val="005D0A1C"/>
    <w:rsid w:val="005D6406"/>
    <w:rsid w:val="006260B7"/>
    <w:rsid w:val="0066588F"/>
    <w:rsid w:val="0067357E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30738"/>
    <w:rsid w:val="00794D88"/>
    <w:rsid w:val="007A4B3E"/>
    <w:rsid w:val="007B391C"/>
    <w:rsid w:val="007B3DB4"/>
    <w:rsid w:val="007B5662"/>
    <w:rsid w:val="007C7191"/>
    <w:rsid w:val="007E10BF"/>
    <w:rsid w:val="007E1804"/>
    <w:rsid w:val="007E1CCC"/>
    <w:rsid w:val="007E3B33"/>
    <w:rsid w:val="007F4C82"/>
    <w:rsid w:val="008122AE"/>
    <w:rsid w:val="00860C0F"/>
    <w:rsid w:val="00862CFB"/>
    <w:rsid w:val="008638A7"/>
    <w:rsid w:val="008947BC"/>
    <w:rsid w:val="008968B9"/>
    <w:rsid w:val="008A2D02"/>
    <w:rsid w:val="008B5585"/>
    <w:rsid w:val="008B7F95"/>
    <w:rsid w:val="008E789C"/>
    <w:rsid w:val="00953F10"/>
    <w:rsid w:val="009602FB"/>
    <w:rsid w:val="00967F31"/>
    <w:rsid w:val="00976EB1"/>
    <w:rsid w:val="00996103"/>
    <w:rsid w:val="009A5901"/>
    <w:rsid w:val="009B2DA8"/>
    <w:rsid w:val="009C4D3F"/>
    <w:rsid w:val="009D168A"/>
    <w:rsid w:val="009D18D4"/>
    <w:rsid w:val="009F76CE"/>
    <w:rsid w:val="00A0381F"/>
    <w:rsid w:val="00A248CB"/>
    <w:rsid w:val="00A26B7B"/>
    <w:rsid w:val="00A461AB"/>
    <w:rsid w:val="00A52D10"/>
    <w:rsid w:val="00A55DDF"/>
    <w:rsid w:val="00A617F6"/>
    <w:rsid w:val="00A61B88"/>
    <w:rsid w:val="00A63DFA"/>
    <w:rsid w:val="00A66F0F"/>
    <w:rsid w:val="00A93BA9"/>
    <w:rsid w:val="00A94C8D"/>
    <w:rsid w:val="00A95C44"/>
    <w:rsid w:val="00AC1D01"/>
    <w:rsid w:val="00AF0780"/>
    <w:rsid w:val="00B03E03"/>
    <w:rsid w:val="00B07031"/>
    <w:rsid w:val="00B26676"/>
    <w:rsid w:val="00B32359"/>
    <w:rsid w:val="00B43D2F"/>
    <w:rsid w:val="00B47E5E"/>
    <w:rsid w:val="00B51F9D"/>
    <w:rsid w:val="00B700CD"/>
    <w:rsid w:val="00B92728"/>
    <w:rsid w:val="00B9581A"/>
    <w:rsid w:val="00BC3D91"/>
    <w:rsid w:val="00BE594C"/>
    <w:rsid w:val="00BF2DA2"/>
    <w:rsid w:val="00C3013E"/>
    <w:rsid w:val="00C37423"/>
    <w:rsid w:val="00C37DA1"/>
    <w:rsid w:val="00C401A9"/>
    <w:rsid w:val="00C86AAB"/>
    <w:rsid w:val="00CC53A2"/>
    <w:rsid w:val="00CD52B0"/>
    <w:rsid w:val="00CE1E72"/>
    <w:rsid w:val="00CE7C28"/>
    <w:rsid w:val="00D02256"/>
    <w:rsid w:val="00D25AD5"/>
    <w:rsid w:val="00D26589"/>
    <w:rsid w:val="00D27EFC"/>
    <w:rsid w:val="00D33727"/>
    <w:rsid w:val="00D5394D"/>
    <w:rsid w:val="00D94AB4"/>
    <w:rsid w:val="00DA0385"/>
    <w:rsid w:val="00DB3128"/>
    <w:rsid w:val="00DB711F"/>
    <w:rsid w:val="00DD028E"/>
    <w:rsid w:val="00DD6B24"/>
    <w:rsid w:val="00DF03E2"/>
    <w:rsid w:val="00DF447A"/>
    <w:rsid w:val="00DF6E7E"/>
    <w:rsid w:val="00E1772D"/>
    <w:rsid w:val="00E20C0F"/>
    <w:rsid w:val="00E37AB0"/>
    <w:rsid w:val="00E4502A"/>
    <w:rsid w:val="00E62260"/>
    <w:rsid w:val="00E86C2B"/>
    <w:rsid w:val="00F03306"/>
    <w:rsid w:val="00F070D6"/>
    <w:rsid w:val="00F21E6A"/>
    <w:rsid w:val="00F27DA3"/>
    <w:rsid w:val="00F31112"/>
    <w:rsid w:val="00F32D3D"/>
    <w:rsid w:val="00F449A5"/>
    <w:rsid w:val="00F8521A"/>
    <w:rsid w:val="00FA0D34"/>
    <w:rsid w:val="00FA336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26181A"/>
    <w:rsid w:val="004C0358"/>
    <w:rsid w:val="004E780C"/>
    <w:rsid w:val="005967F0"/>
    <w:rsid w:val="006011EC"/>
    <w:rsid w:val="00725A54"/>
    <w:rsid w:val="0084247F"/>
    <w:rsid w:val="00842B7E"/>
    <w:rsid w:val="00891E97"/>
    <w:rsid w:val="00BF1CCD"/>
    <w:rsid w:val="00DD5898"/>
    <w:rsid w:val="00E57A43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11805-1BA0-5843-B002-DA3A0A2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4</cp:revision>
  <cp:lastPrinted>2016-02-25T12:20:00Z</cp:lastPrinted>
  <dcterms:created xsi:type="dcterms:W3CDTF">2016-03-18T14:21:00Z</dcterms:created>
  <dcterms:modified xsi:type="dcterms:W3CDTF">2016-03-21T14:15:00Z</dcterms:modified>
</cp:coreProperties>
</file>