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42794" w14:textId="77777777" w:rsidR="007D2BDB" w:rsidRPr="005E7CB5" w:rsidRDefault="007D2BDB">
      <w:pPr>
        <w:rPr>
          <w:rFonts w:ascii="Arial" w:hAnsi="Arial" w:cs="Arial"/>
          <w:lang w:val="en-GB"/>
        </w:rPr>
      </w:pPr>
      <w:bookmarkStart w:id="0" w:name="_GoBack"/>
      <w:bookmarkEnd w:id="0"/>
    </w:p>
    <w:p w14:paraId="701F2A6F" w14:textId="77777777" w:rsidR="00D9044D" w:rsidRPr="005E7CB5" w:rsidRDefault="00D9044D" w:rsidP="00D9044D">
      <w:pPr>
        <w:jc w:val="center"/>
        <w:rPr>
          <w:rFonts w:ascii="Arial" w:hAnsi="Arial" w:cs="Arial"/>
          <w:b/>
          <w:lang w:val="en-GB"/>
        </w:rPr>
      </w:pPr>
    </w:p>
    <w:p w14:paraId="76ABE413" w14:textId="77777777" w:rsidR="005E7CB5" w:rsidRPr="005E7CB5" w:rsidRDefault="005E7CB5" w:rsidP="005E7CB5">
      <w:pPr>
        <w:jc w:val="right"/>
        <w:rPr>
          <w:rFonts w:ascii="Arial" w:hAnsi="Arial" w:cs="Arial"/>
          <w:b/>
          <w:lang w:val="en-GB"/>
        </w:rPr>
      </w:pPr>
      <w:r w:rsidRPr="005E7CB5">
        <w:rPr>
          <w:rFonts w:ascii="Arial" w:hAnsi="Arial" w:cs="Arial"/>
          <w:b/>
          <w:noProof/>
        </w:rPr>
        <w:drawing>
          <wp:inline distT="0" distB="0" distL="0" distR="0" wp14:anchorId="67FAEA12" wp14:editId="1FF2A648">
            <wp:extent cx="2361565" cy="120356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corp.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98266" cy="1222265"/>
                    </a:xfrm>
                    <a:prstGeom prst="rect">
                      <a:avLst/>
                    </a:prstGeom>
                  </pic:spPr>
                </pic:pic>
              </a:graphicData>
            </a:graphic>
          </wp:inline>
        </w:drawing>
      </w:r>
    </w:p>
    <w:p w14:paraId="3B59A191" w14:textId="77777777" w:rsidR="005E7CB5" w:rsidRPr="005E7CB5" w:rsidRDefault="005E7CB5" w:rsidP="00D9044D">
      <w:pPr>
        <w:jc w:val="center"/>
        <w:rPr>
          <w:rFonts w:ascii="Arial" w:hAnsi="Arial" w:cs="Arial"/>
          <w:b/>
          <w:lang w:val="en-GB"/>
        </w:rPr>
      </w:pPr>
    </w:p>
    <w:p w14:paraId="78980A78" w14:textId="77777777" w:rsidR="005E7CB5" w:rsidRPr="005E7CB5" w:rsidRDefault="005E7CB5" w:rsidP="00D9044D">
      <w:pPr>
        <w:jc w:val="center"/>
        <w:rPr>
          <w:rFonts w:ascii="Arial" w:hAnsi="Arial" w:cs="Arial"/>
          <w:b/>
          <w:lang w:val="en-GB"/>
        </w:rPr>
      </w:pPr>
    </w:p>
    <w:p w14:paraId="7BD692C7" w14:textId="77777777" w:rsidR="00D9044D" w:rsidRPr="005E7CB5" w:rsidRDefault="00D9044D" w:rsidP="00D9044D">
      <w:pPr>
        <w:jc w:val="center"/>
        <w:rPr>
          <w:rFonts w:ascii="Arial" w:hAnsi="Arial" w:cs="Arial"/>
          <w:b/>
          <w:lang w:val="en-GB"/>
        </w:rPr>
      </w:pPr>
      <w:r w:rsidRPr="005E7CB5">
        <w:rPr>
          <w:rFonts w:ascii="Arial" w:hAnsi="Arial" w:cs="Arial"/>
          <w:b/>
          <w:lang w:val="en-GB"/>
        </w:rPr>
        <w:t>BCIA Announces appointment of two new Training Partner organisations to deliver its specialist controls courses</w:t>
      </w:r>
    </w:p>
    <w:p w14:paraId="71C9DFCA" w14:textId="77777777" w:rsidR="00D9044D" w:rsidRPr="005E7CB5" w:rsidRDefault="00D9044D">
      <w:pPr>
        <w:rPr>
          <w:rFonts w:ascii="Arial" w:hAnsi="Arial" w:cs="Arial"/>
          <w:lang w:val="en-GB"/>
        </w:rPr>
      </w:pPr>
    </w:p>
    <w:p w14:paraId="689B4031" w14:textId="77777777" w:rsidR="00D9044D" w:rsidRPr="005E7CB5" w:rsidRDefault="00D9044D">
      <w:pPr>
        <w:rPr>
          <w:rFonts w:ascii="Arial" w:hAnsi="Arial" w:cs="Arial"/>
          <w:i/>
          <w:lang w:val="en-GB"/>
        </w:rPr>
      </w:pPr>
      <w:r w:rsidRPr="005E7CB5">
        <w:rPr>
          <w:rFonts w:ascii="Arial" w:hAnsi="Arial" w:cs="Arial"/>
          <w:i/>
          <w:lang w:val="en-GB"/>
        </w:rPr>
        <w:t xml:space="preserve">The Building Controls Industry Association (BCIA) has appointed two organisations to work alongside the Association to help deliver its well-known training courses to a wider audience. </w:t>
      </w:r>
    </w:p>
    <w:p w14:paraId="26FA82BA" w14:textId="77777777" w:rsidR="00D9044D" w:rsidRPr="005E7CB5" w:rsidRDefault="00D9044D">
      <w:pPr>
        <w:rPr>
          <w:rFonts w:ascii="Arial" w:hAnsi="Arial" w:cs="Arial"/>
          <w:lang w:val="en-GB"/>
        </w:rPr>
      </w:pPr>
    </w:p>
    <w:p w14:paraId="7375D4C3" w14:textId="77777777" w:rsidR="00D9044D" w:rsidRPr="005E7CB5" w:rsidRDefault="00D9044D">
      <w:pPr>
        <w:rPr>
          <w:rFonts w:ascii="Arial" w:hAnsi="Arial" w:cs="Arial"/>
          <w:lang w:val="en-GB"/>
        </w:rPr>
      </w:pPr>
      <w:proofErr w:type="spellStart"/>
      <w:r w:rsidRPr="005E7CB5">
        <w:rPr>
          <w:rFonts w:ascii="Arial" w:hAnsi="Arial" w:cs="Arial"/>
          <w:lang w:val="en-GB"/>
        </w:rPr>
        <w:t>Sontay</w:t>
      </w:r>
      <w:proofErr w:type="spellEnd"/>
      <w:r w:rsidRPr="005E7CB5">
        <w:rPr>
          <w:rFonts w:ascii="Arial" w:hAnsi="Arial" w:cs="Arial"/>
          <w:lang w:val="en-GB"/>
        </w:rPr>
        <w:t xml:space="preserve"> and B</w:t>
      </w:r>
      <w:r w:rsidR="00DE3E40">
        <w:rPr>
          <w:rFonts w:ascii="Arial" w:hAnsi="Arial" w:cs="Arial"/>
          <w:lang w:val="en-GB"/>
        </w:rPr>
        <w:t>ritish Gas</w:t>
      </w:r>
      <w:r w:rsidRPr="005E7CB5">
        <w:rPr>
          <w:rFonts w:ascii="Arial" w:hAnsi="Arial" w:cs="Arial"/>
          <w:lang w:val="en-GB"/>
        </w:rPr>
        <w:t>, both BCIA member companies, have been appointed Training Partner organisations. The</w:t>
      </w:r>
      <w:r w:rsidR="00DE3E40">
        <w:rPr>
          <w:rFonts w:ascii="Arial" w:hAnsi="Arial" w:cs="Arial"/>
          <w:lang w:val="en-GB"/>
        </w:rPr>
        <w:t>y</w:t>
      </w:r>
      <w:r w:rsidRPr="005E7CB5">
        <w:rPr>
          <w:rFonts w:ascii="Arial" w:hAnsi="Arial" w:cs="Arial"/>
          <w:lang w:val="en-GB"/>
        </w:rPr>
        <w:t xml:space="preserve"> will be the only other organisations outside t</w:t>
      </w:r>
      <w:r w:rsidR="005E7CB5" w:rsidRPr="005E7CB5">
        <w:rPr>
          <w:rFonts w:ascii="Arial" w:hAnsi="Arial" w:cs="Arial"/>
          <w:lang w:val="en-GB"/>
        </w:rPr>
        <w:t>he BCIA itself that</w:t>
      </w:r>
      <w:r w:rsidRPr="005E7CB5">
        <w:rPr>
          <w:rFonts w:ascii="Arial" w:hAnsi="Arial" w:cs="Arial"/>
          <w:lang w:val="en-GB"/>
        </w:rPr>
        <w:t xml:space="preserve"> can offer the Building Controls training courses (BC0 to BC6). Sontay will be offering the courses from its headquarters at Edenbridge in Kent. B</w:t>
      </w:r>
      <w:r w:rsidR="00DE3E40">
        <w:rPr>
          <w:rFonts w:ascii="Arial" w:hAnsi="Arial" w:cs="Arial"/>
          <w:lang w:val="en-GB"/>
        </w:rPr>
        <w:t xml:space="preserve">ritish Gas </w:t>
      </w:r>
      <w:r w:rsidRPr="005E7CB5">
        <w:rPr>
          <w:rFonts w:ascii="Arial" w:hAnsi="Arial" w:cs="Arial"/>
          <w:lang w:val="en-GB"/>
        </w:rPr>
        <w:t xml:space="preserve">courses will be delivered in Rotherham. </w:t>
      </w:r>
      <w:r w:rsidR="005E7CB5" w:rsidRPr="005E7CB5">
        <w:rPr>
          <w:rFonts w:ascii="Arial" w:hAnsi="Arial" w:cs="Arial"/>
          <w:lang w:val="en-GB"/>
        </w:rPr>
        <w:t>Both Training P</w:t>
      </w:r>
      <w:r w:rsidRPr="005E7CB5">
        <w:rPr>
          <w:rFonts w:ascii="Arial" w:hAnsi="Arial" w:cs="Arial"/>
          <w:lang w:val="en-GB"/>
        </w:rPr>
        <w:t xml:space="preserve">artners will be offering courses from early March 2016. </w:t>
      </w:r>
    </w:p>
    <w:p w14:paraId="0A7029B7" w14:textId="77777777" w:rsidR="00D9044D" w:rsidRPr="005E7CB5" w:rsidRDefault="00D9044D">
      <w:pPr>
        <w:rPr>
          <w:rFonts w:ascii="Arial" w:hAnsi="Arial" w:cs="Arial"/>
          <w:lang w:val="en-GB"/>
        </w:rPr>
      </w:pPr>
    </w:p>
    <w:p w14:paraId="0BFD021D" w14:textId="77777777" w:rsidR="00D9044D" w:rsidRPr="005E7CB5" w:rsidRDefault="00D9044D">
      <w:pPr>
        <w:rPr>
          <w:rFonts w:ascii="Arial" w:hAnsi="Arial" w:cs="Arial"/>
          <w:lang w:val="en-GB"/>
        </w:rPr>
      </w:pPr>
      <w:r w:rsidRPr="005E7CB5">
        <w:rPr>
          <w:rFonts w:ascii="Arial" w:hAnsi="Arial" w:cs="Arial"/>
          <w:lang w:val="en-GB"/>
        </w:rPr>
        <w:t>Karen Fletcher, BCIA Executive Officer has been helping to deliver the BCIA courses from its Penkridge site for the last few years. She comments: "We have seen demand for the courses grow, and following enquiries from some of our members, the BCIA decided to take on Training Partners to ensure we can</w:t>
      </w:r>
      <w:r w:rsidR="005E7CB5" w:rsidRPr="005E7CB5">
        <w:rPr>
          <w:rFonts w:ascii="Arial" w:hAnsi="Arial" w:cs="Arial"/>
          <w:lang w:val="en-GB"/>
        </w:rPr>
        <w:t xml:space="preserve"> continue to</w:t>
      </w:r>
      <w:r w:rsidRPr="005E7CB5">
        <w:rPr>
          <w:rFonts w:ascii="Arial" w:hAnsi="Arial" w:cs="Arial"/>
          <w:lang w:val="en-GB"/>
        </w:rPr>
        <w:t xml:space="preserve"> deliver the courses to our industry."</w:t>
      </w:r>
    </w:p>
    <w:p w14:paraId="0446C198" w14:textId="77777777" w:rsidR="00D9044D" w:rsidRPr="005E7CB5" w:rsidRDefault="00D9044D">
      <w:pPr>
        <w:rPr>
          <w:rFonts w:ascii="Arial" w:hAnsi="Arial" w:cs="Arial"/>
          <w:lang w:val="en-GB"/>
        </w:rPr>
      </w:pPr>
    </w:p>
    <w:p w14:paraId="297D9A65" w14:textId="77777777" w:rsidR="00D9044D" w:rsidRPr="005E7CB5" w:rsidRDefault="00D9044D">
      <w:pPr>
        <w:rPr>
          <w:rFonts w:ascii="Arial" w:hAnsi="Arial" w:cs="Arial"/>
          <w:lang w:val="en-GB"/>
        </w:rPr>
      </w:pPr>
      <w:r w:rsidRPr="005E7CB5">
        <w:rPr>
          <w:rFonts w:ascii="Arial" w:hAnsi="Arial" w:cs="Arial"/>
          <w:lang w:val="en-GB"/>
        </w:rPr>
        <w:t>The courses will all c</w:t>
      </w:r>
      <w:r w:rsidR="005E7CB5" w:rsidRPr="005E7CB5">
        <w:rPr>
          <w:rFonts w:ascii="Arial" w:hAnsi="Arial" w:cs="Arial"/>
          <w:lang w:val="en-GB"/>
        </w:rPr>
        <w:t>ontain the same content</w:t>
      </w:r>
      <w:r w:rsidRPr="005E7CB5">
        <w:rPr>
          <w:rFonts w:ascii="Arial" w:hAnsi="Arial" w:cs="Arial"/>
          <w:lang w:val="en-GB"/>
        </w:rPr>
        <w:t xml:space="preserve"> wherever they are delivered. And the BCIA will continue to be the sole issuer of course certificates. </w:t>
      </w:r>
    </w:p>
    <w:p w14:paraId="5298D4AE" w14:textId="77777777" w:rsidR="00D9044D" w:rsidRPr="005E7CB5" w:rsidRDefault="00D9044D">
      <w:pPr>
        <w:rPr>
          <w:rFonts w:ascii="Arial" w:hAnsi="Arial" w:cs="Arial"/>
          <w:lang w:val="en-GB"/>
        </w:rPr>
      </w:pPr>
    </w:p>
    <w:p w14:paraId="4C23F5B2" w14:textId="77777777" w:rsidR="00D9044D" w:rsidRPr="005E7CB5" w:rsidRDefault="00D9044D" w:rsidP="00D9044D">
      <w:pPr>
        <w:jc w:val="both"/>
        <w:rPr>
          <w:rFonts w:ascii="Arial" w:hAnsi="Arial" w:cs="Arial"/>
        </w:rPr>
      </w:pPr>
      <w:r w:rsidRPr="005E7CB5">
        <w:rPr>
          <w:rFonts w:ascii="Arial" w:hAnsi="Arial" w:cs="Arial"/>
        </w:rPr>
        <w:t xml:space="preserve">“We are thrilled to be an official training partner for the BCIA,” comments Sandy Damm, Managing Director at Sontay. “Sontay has always placed a high importance on training and we have an excellent training programme in our Sontay Academy. Launched in 2014, the Academy offers a wide variety of courses and can contribute to CPD activity through the Wireless, Water &amp; Heat Metering and Smart Communication courses. Partnering with the BCIA is proof of our commitment to training and we are looking forward to a bright working relationship.” </w:t>
      </w:r>
    </w:p>
    <w:p w14:paraId="1A958961" w14:textId="77777777" w:rsidR="00D9044D" w:rsidRPr="005E7CB5" w:rsidRDefault="00D9044D" w:rsidP="00D9044D">
      <w:pPr>
        <w:jc w:val="both"/>
        <w:rPr>
          <w:rFonts w:ascii="Arial" w:hAnsi="Arial" w:cs="Arial"/>
        </w:rPr>
      </w:pPr>
    </w:p>
    <w:p w14:paraId="75C40E4D" w14:textId="77777777" w:rsidR="00A909B7" w:rsidRDefault="00B2631A" w:rsidP="00D9044D">
      <w:pPr>
        <w:jc w:val="both"/>
        <w:rPr>
          <w:rFonts w:ascii="Arial" w:hAnsi="Arial" w:cs="Arial"/>
        </w:rPr>
      </w:pPr>
      <w:r>
        <w:rPr>
          <w:rFonts w:ascii="Arial" w:hAnsi="Arial" w:cs="Arial"/>
        </w:rPr>
        <w:t xml:space="preserve">Lynsey Partlow, Head of Training Services at British Gas, says: “We’re very excited to </w:t>
      </w:r>
      <w:r w:rsidR="00B30268">
        <w:rPr>
          <w:rFonts w:ascii="Arial" w:hAnsi="Arial" w:cs="Arial"/>
        </w:rPr>
        <w:t xml:space="preserve">be </w:t>
      </w:r>
      <w:r>
        <w:rPr>
          <w:rFonts w:ascii="Arial" w:hAnsi="Arial" w:cs="Arial"/>
        </w:rPr>
        <w:t>appointed as a</w:t>
      </w:r>
      <w:r w:rsidR="00DE3E40">
        <w:rPr>
          <w:rFonts w:ascii="Arial" w:hAnsi="Arial" w:cs="Arial"/>
        </w:rPr>
        <w:t>n official</w:t>
      </w:r>
      <w:r>
        <w:rPr>
          <w:rFonts w:ascii="Arial" w:hAnsi="Arial" w:cs="Arial"/>
        </w:rPr>
        <w:t xml:space="preserve"> Training Partner </w:t>
      </w:r>
      <w:r w:rsidR="00B30268">
        <w:rPr>
          <w:rFonts w:ascii="Arial" w:hAnsi="Arial" w:cs="Arial"/>
        </w:rPr>
        <w:t xml:space="preserve">to </w:t>
      </w:r>
      <w:r>
        <w:rPr>
          <w:rFonts w:ascii="Arial" w:hAnsi="Arial" w:cs="Arial"/>
        </w:rPr>
        <w:t xml:space="preserve">the BCIA. </w:t>
      </w:r>
      <w:r w:rsidR="007F72BB">
        <w:rPr>
          <w:rFonts w:ascii="Arial" w:hAnsi="Arial" w:cs="Arial"/>
        </w:rPr>
        <w:t>As a provider of building control management systems to businesses across the country, w</w:t>
      </w:r>
      <w:r w:rsidR="00B30268">
        <w:rPr>
          <w:rFonts w:ascii="Arial" w:hAnsi="Arial" w:cs="Arial"/>
        </w:rPr>
        <w:t xml:space="preserve">e’re committed to </w:t>
      </w:r>
      <w:r w:rsidR="007F72BB">
        <w:rPr>
          <w:rFonts w:ascii="Arial" w:hAnsi="Arial" w:cs="Arial"/>
        </w:rPr>
        <w:t xml:space="preserve">raising standards </w:t>
      </w:r>
      <w:r w:rsidR="00DE3E40">
        <w:rPr>
          <w:rFonts w:ascii="Arial" w:hAnsi="Arial" w:cs="Arial"/>
        </w:rPr>
        <w:t xml:space="preserve">and building vital skills </w:t>
      </w:r>
      <w:r w:rsidR="007F72BB">
        <w:rPr>
          <w:rFonts w:ascii="Arial" w:hAnsi="Arial" w:cs="Arial"/>
        </w:rPr>
        <w:t xml:space="preserve">in the industry. </w:t>
      </w:r>
    </w:p>
    <w:p w14:paraId="7D65856C" w14:textId="77777777" w:rsidR="00A909B7" w:rsidRDefault="00A909B7" w:rsidP="00D9044D">
      <w:pPr>
        <w:jc w:val="both"/>
        <w:rPr>
          <w:rFonts w:ascii="Arial" w:hAnsi="Arial" w:cs="Arial"/>
        </w:rPr>
      </w:pPr>
    </w:p>
    <w:p w14:paraId="3ABC7E57" w14:textId="77777777" w:rsidR="00D9044D" w:rsidRDefault="00A909B7" w:rsidP="00D9044D">
      <w:pPr>
        <w:jc w:val="both"/>
        <w:rPr>
          <w:rFonts w:ascii="Arial" w:hAnsi="Arial" w:cs="Arial"/>
        </w:rPr>
      </w:pPr>
      <w:r>
        <w:rPr>
          <w:rFonts w:ascii="Arial" w:hAnsi="Arial" w:cs="Arial"/>
        </w:rPr>
        <w:t>“</w:t>
      </w:r>
      <w:r w:rsidR="007F72BB">
        <w:rPr>
          <w:rFonts w:ascii="Arial" w:hAnsi="Arial" w:cs="Arial"/>
        </w:rPr>
        <w:t>These</w:t>
      </w:r>
      <w:r w:rsidR="00DE3E40">
        <w:rPr>
          <w:rFonts w:ascii="Arial" w:hAnsi="Arial" w:cs="Arial"/>
        </w:rPr>
        <w:t xml:space="preserve"> new</w:t>
      </w:r>
      <w:r w:rsidR="007F72BB">
        <w:rPr>
          <w:rFonts w:ascii="Arial" w:hAnsi="Arial" w:cs="Arial"/>
        </w:rPr>
        <w:t xml:space="preserve"> courses allow</w:t>
      </w:r>
      <w:r w:rsidR="00B30268">
        <w:rPr>
          <w:rFonts w:ascii="Arial" w:hAnsi="Arial" w:cs="Arial"/>
        </w:rPr>
        <w:t xml:space="preserve"> us </w:t>
      </w:r>
      <w:r w:rsidR="000B6028">
        <w:rPr>
          <w:rFonts w:ascii="Arial" w:hAnsi="Arial" w:cs="Arial"/>
        </w:rPr>
        <w:t xml:space="preserve">both </w:t>
      </w:r>
      <w:r w:rsidR="00B30268">
        <w:rPr>
          <w:rFonts w:ascii="Arial" w:hAnsi="Arial" w:cs="Arial"/>
        </w:rPr>
        <w:t xml:space="preserve">to </w:t>
      </w:r>
      <w:r w:rsidR="000B6028">
        <w:rPr>
          <w:rFonts w:ascii="Arial" w:hAnsi="Arial" w:cs="Arial"/>
        </w:rPr>
        <w:t xml:space="preserve">enhance </w:t>
      </w:r>
      <w:r w:rsidR="00B30268">
        <w:rPr>
          <w:rFonts w:ascii="Arial" w:hAnsi="Arial" w:cs="Arial"/>
        </w:rPr>
        <w:t xml:space="preserve">the training </w:t>
      </w:r>
      <w:r w:rsidR="00DE3E40">
        <w:rPr>
          <w:rFonts w:ascii="Arial" w:hAnsi="Arial" w:cs="Arial"/>
        </w:rPr>
        <w:t xml:space="preserve">of </w:t>
      </w:r>
      <w:r w:rsidR="00B30268">
        <w:rPr>
          <w:rFonts w:ascii="Arial" w:hAnsi="Arial" w:cs="Arial"/>
        </w:rPr>
        <w:t>our</w:t>
      </w:r>
      <w:r w:rsidR="007F72BB">
        <w:rPr>
          <w:rFonts w:ascii="Arial" w:hAnsi="Arial" w:cs="Arial"/>
        </w:rPr>
        <w:t xml:space="preserve"> </w:t>
      </w:r>
      <w:r w:rsidR="00DE3E40">
        <w:rPr>
          <w:rFonts w:ascii="Arial" w:hAnsi="Arial" w:cs="Arial"/>
        </w:rPr>
        <w:t xml:space="preserve">own </w:t>
      </w:r>
      <w:r w:rsidR="000B6028">
        <w:rPr>
          <w:rFonts w:ascii="Arial" w:hAnsi="Arial" w:cs="Arial"/>
        </w:rPr>
        <w:t xml:space="preserve">engineers and provide additional support to </w:t>
      </w:r>
      <w:r w:rsidR="00DE3E40">
        <w:rPr>
          <w:rFonts w:ascii="Arial" w:hAnsi="Arial" w:cs="Arial"/>
        </w:rPr>
        <w:t xml:space="preserve">the </w:t>
      </w:r>
      <w:r w:rsidR="00B065A7">
        <w:rPr>
          <w:rFonts w:ascii="Arial" w:hAnsi="Arial" w:cs="Arial"/>
        </w:rPr>
        <w:t xml:space="preserve">thousands </w:t>
      </w:r>
      <w:r w:rsidR="00DE3E40">
        <w:rPr>
          <w:rFonts w:ascii="Arial" w:hAnsi="Arial" w:cs="Arial"/>
        </w:rPr>
        <w:t>of other</w:t>
      </w:r>
      <w:r w:rsidR="000B6028">
        <w:rPr>
          <w:rFonts w:ascii="Arial" w:hAnsi="Arial" w:cs="Arial"/>
        </w:rPr>
        <w:t>s</w:t>
      </w:r>
      <w:r w:rsidR="00DE3E40">
        <w:rPr>
          <w:rFonts w:ascii="Arial" w:hAnsi="Arial" w:cs="Arial"/>
        </w:rPr>
        <w:t xml:space="preserve"> we train each year</w:t>
      </w:r>
      <w:r w:rsidR="000B6028">
        <w:rPr>
          <w:rFonts w:ascii="Arial" w:hAnsi="Arial" w:cs="Arial"/>
        </w:rPr>
        <w:t>.”</w:t>
      </w:r>
    </w:p>
    <w:p w14:paraId="6C479E0E" w14:textId="77777777" w:rsidR="00B2631A" w:rsidRDefault="00B2631A" w:rsidP="00D9044D">
      <w:pPr>
        <w:jc w:val="both"/>
        <w:rPr>
          <w:rFonts w:ascii="Arial" w:hAnsi="Arial" w:cs="Arial"/>
        </w:rPr>
      </w:pPr>
    </w:p>
    <w:p w14:paraId="12875FBF" w14:textId="77777777" w:rsidR="00B2631A" w:rsidRPr="005E7CB5" w:rsidRDefault="00B2631A" w:rsidP="00D9044D">
      <w:pPr>
        <w:jc w:val="both"/>
        <w:rPr>
          <w:rFonts w:ascii="Arial" w:hAnsi="Arial" w:cs="Arial"/>
        </w:rPr>
      </w:pPr>
    </w:p>
    <w:p w14:paraId="6E70E226" w14:textId="77777777" w:rsidR="00D9044D" w:rsidRPr="005E7CB5" w:rsidRDefault="00D9044D" w:rsidP="00D9044D">
      <w:pPr>
        <w:jc w:val="both"/>
        <w:rPr>
          <w:rFonts w:ascii="Arial" w:hAnsi="Arial" w:cs="Arial"/>
        </w:rPr>
      </w:pPr>
      <w:r w:rsidRPr="005E7CB5">
        <w:rPr>
          <w:rFonts w:ascii="Arial" w:hAnsi="Arial" w:cs="Arial"/>
        </w:rPr>
        <w:t>Karen Fletcher says: "We look forward to working with our Training Partners, who will also be helping to ensure that the courses are kept up-to-date and relevant for the fast-moving controls industry."</w:t>
      </w:r>
    </w:p>
    <w:p w14:paraId="7BA0BBBF" w14:textId="77777777" w:rsidR="00D9044D" w:rsidRPr="005E7CB5" w:rsidRDefault="00D9044D" w:rsidP="00D9044D">
      <w:pPr>
        <w:jc w:val="both"/>
        <w:rPr>
          <w:rFonts w:ascii="Arial" w:hAnsi="Arial" w:cs="Arial"/>
        </w:rPr>
      </w:pPr>
    </w:p>
    <w:p w14:paraId="604F769C" w14:textId="77777777" w:rsidR="00D9044D" w:rsidRPr="005E7CB5" w:rsidRDefault="00D9044D" w:rsidP="00D9044D">
      <w:pPr>
        <w:jc w:val="both"/>
        <w:rPr>
          <w:rFonts w:ascii="Arial" w:hAnsi="Arial" w:cs="Arial"/>
        </w:rPr>
      </w:pPr>
      <w:r w:rsidRPr="005E7CB5">
        <w:rPr>
          <w:rFonts w:ascii="Arial" w:hAnsi="Arial" w:cs="Arial"/>
        </w:rPr>
        <w:t>Dates of all courses from the BCIA and its Training Partners will be on the BCIA website www.bcia.co.uk/training.</w:t>
      </w:r>
    </w:p>
    <w:p w14:paraId="638631FC" w14:textId="77777777" w:rsidR="005E7CB5" w:rsidRPr="00953F10" w:rsidRDefault="00395915" w:rsidP="005E7CB5">
      <w:hyperlink r:id="rId5" w:history="1">
        <w:r w:rsidR="005E7CB5">
          <w:rPr>
            <w:rStyle w:val="Hyperlink"/>
          </w:rPr>
          <w:t>www.bcia.co.uk</w:t>
        </w:r>
      </w:hyperlink>
    </w:p>
    <w:p w14:paraId="2E387F4B" w14:textId="77777777" w:rsidR="005E7CB5" w:rsidRPr="00DF447A" w:rsidRDefault="005E7CB5" w:rsidP="005E7CB5">
      <w:pPr>
        <w:spacing w:line="360" w:lineRule="auto"/>
      </w:pPr>
    </w:p>
    <w:p w14:paraId="4878258E" w14:textId="77777777" w:rsidR="005E7CB5" w:rsidRPr="00DF447A" w:rsidRDefault="005E7CB5" w:rsidP="005E7CB5">
      <w:pPr>
        <w:spacing w:line="360" w:lineRule="auto"/>
      </w:pPr>
      <w:r w:rsidRPr="00DF447A">
        <w:rPr>
          <w:b/>
          <w:u w:val="single"/>
        </w:rPr>
        <w:t>Note to editors</w:t>
      </w:r>
    </w:p>
    <w:p w14:paraId="44459319" w14:textId="77777777" w:rsidR="005E7CB5" w:rsidRPr="009B5DBE" w:rsidRDefault="005E7CB5" w:rsidP="005E7CB5">
      <w:pPr>
        <w:rPr>
          <w:b/>
        </w:rPr>
      </w:pPr>
      <w:r w:rsidRPr="0092676A">
        <w:t xml:space="preserve">The </w:t>
      </w:r>
      <w:r w:rsidRPr="009B5DBE">
        <w:t>Building Controls Industry Association (BCIA)</w:t>
      </w:r>
      <w:r w:rsidRPr="0092676A">
        <w:t xml:space="preserve">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3C29101B" w14:textId="77777777" w:rsidR="005E7CB5" w:rsidRDefault="005E7CB5" w:rsidP="005E7CB5"/>
    <w:p w14:paraId="0E5BB67A" w14:textId="77777777" w:rsidR="005E7CB5" w:rsidRPr="00DF447A" w:rsidRDefault="005E7CB5" w:rsidP="005E7CB5">
      <w:r w:rsidRPr="00DF447A">
        <w:t xml:space="preserve">For further information about the </w:t>
      </w:r>
      <w:r>
        <w:t>BCIA</w:t>
      </w:r>
      <w:r w:rsidRPr="00DF447A">
        <w:t xml:space="preserve"> please contact Keystone Communications:</w:t>
      </w:r>
      <w:r>
        <w:t xml:space="preserve"> Karen Fletcher karen@bcia.co.uk</w:t>
      </w:r>
    </w:p>
    <w:p w14:paraId="6F74118D" w14:textId="77777777" w:rsidR="005E7CB5" w:rsidRDefault="005E7CB5" w:rsidP="005E7CB5">
      <w:r>
        <w:tab/>
      </w:r>
      <w:r>
        <w:tab/>
      </w:r>
      <w:r>
        <w:tab/>
      </w:r>
      <w:r>
        <w:tab/>
      </w:r>
    </w:p>
    <w:p w14:paraId="52D24702" w14:textId="77777777" w:rsidR="00D9044D" w:rsidRPr="005E7CB5" w:rsidRDefault="00D9044D">
      <w:pPr>
        <w:rPr>
          <w:rFonts w:ascii="Arial" w:hAnsi="Arial" w:cs="Arial"/>
          <w:lang w:val="en-GB"/>
        </w:rPr>
      </w:pPr>
    </w:p>
    <w:sectPr w:rsidR="00D9044D" w:rsidRPr="005E7CB5" w:rsidSect="004A5F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4D"/>
    <w:rsid w:val="000B6028"/>
    <w:rsid w:val="00202C9B"/>
    <w:rsid w:val="00395915"/>
    <w:rsid w:val="0041174D"/>
    <w:rsid w:val="004A5FFF"/>
    <w:rsid w:val="005341B9"/>
    <w:rsid w:val="005E7CB5"/>
    <w:rsid w:val="006B68CC"/>
    <w:rsid w:val="007D2BDB"/>
    <w:rsid w:val="007F72BB"/>
    <w:rsid w:val="00A909B7"/>
    <w:rsid w:val="00B065A7"/>
    <w:rsid w:val="00B2631A"/>
    <w:rsid w:val="00B30268"/>
    <w:rsid w:val="00CB37C2"/>
    <w:rsid w:val="00D9044D"/>
    <w:rsid w:val="00DE3E40"/>
    <w:rsid w:val="00E8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E7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CB5"/>
    <w:rPr>
      <w:color w:val="0563C1" w:themeColor="hyperlink"/>
      <w:u w:val="single"/>
    </w:rPr>
  </w:style>
  <w:style w:type="paragraph" w:styleId="BalloonText">
    <w:name w:val="Balloon Text"/>
    <w:basedOn w:val="Normal"/>
    <w:link w:val="BalloonTextChar"/>
    <w:uiPriority w:val="99"/>
    <w:semiHidden/>
    <w:unhideWhenUsed/>
    <w:rsid w:val="00202C9B"/>
    <w:rPr>
      <w:rFonts w:ascii="Tahoma" w:hAnsi="Tahoma" w:cs="Tahoma"/>
      <w:sz w:val="16"/>
      <w:szCs w:val="16"/>
    </w:rPr>
  </w:style>
  <w:style w:type="character" w:customStyle="1" w:styleId="BalloonTextChar">
    <w:name w:val="Balloon Text Char"/>
    <w:basedOn w:val="DefaultParagraphFont"/>
    <w:link w:val="BalloonText"/>
    <w:uiPriority w:val="99"/>
    <w:semiHidden/>
    <w:rsid w:val="00202C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electricalcharity.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Centrica</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Fletcher</dc:creator>
  <cp:lastModifiedBy>Karen Fletcher</cp:lastModifiedBy>
  <cp:revision>2</cp:revision>
  <cp:lastPrinted>2016-02-23T16:23:00Z</cp:lastPrinted>
  <dcterms:created xsi:type="dcterms:W3CDTF">2016-02-25T08:44:00Z</dcterms:created>
  <dcterms:modified xsi:type="dcterms:W3CDTF">2016-02-25T08:44:00Z</dcterms:modified>
</cp:coreProperties>
</file>