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523C4" w:rsidRPr="0033229E" w:rsidRDefault="0033229E">
      <w:pPr>
        <w:pStyle w:val="Normal1"/>
        <w:rPr>
          <w:sz w:val="40"/>
        </w:rPr>
      </w:pPr>
      <w:r w:rsidRPr="0033229E">
        <w:rPr>
          <w:sz w:val="40"/>
        </w:rPr>
        <w:t>Press Release</w:t>
      </w:r>
    </w:p>
    <w:p w:rsidR="0033229E" w:rsidRDefault="0033229E">
      <w:pPr>
        <w:pStyle w:val="Normal1"/>
      </w:pPr>
      <w:r>
        <w:t>For immediate release</w:t>
      </w:r>
    </w:p>
    <w:tbl>
      <w:tblPr>
        <w:tblStyle w:val="a"/>
        <w:tblW w:w="9315" w:type="dxa"/>
        <w:tblInd w:w="45" w:type="dxa"/>
        <w:tblBorders>
          <w:top w:val="nil"/>
          <w:left w:val="nil"/>
          <w:bottom w:val="nil"/>
          <w:right w:val="nil"/>
          <w:insideH w:val="nil"/>
          <w:insideV w:val="nil"/>
        </w:tblBorders>
        <w:tblLayout w:type="fixed"/>
        <w:tblLook w:val="0600" w:firstRow="0" w:lastRow="0" w:firstColumn="0" w:lastColumn="0" w:noHBand="1" w:noVBand="1"/>
      </w:tblPr>
      <w:tblGrid>
        <w:gridCol w:w="9315"/>
      </w:tblGrid>
      <w:tr w:rsidR="00C523C4" w:rsidRPr="00C72D1C">
        <w:tc>
          <w:tcPr>
            <w:tcW w:w="9315" w:type="dxa"/>
            <w:tcMar>
              <w:top w:w="100" w:type="dxa"/>
              <w:left w:w="100" w:type="dxa"/>
              <w:bottom w:w="100" w:type="dxa"/>
              <w:right w:w="100" w:type="dxa"/>
            </w:tcMar>
          </w:tcPr>
          <w:p w:rsidR="00C523C4" w:rsidRPr="0033229E" w:rsidRDefault="00947673">
            <w:pPr>
              <w:pStyle w:val="Normal1"/>
              <w:spacing w:line="240" w:lineRule="auto"/>
              <w:rPr>
                <w:sz w:val="24"/>
              </w:rPr>
            </w:pPr>
            <w:r w:rsidRPr="0033229E">
              <w:rPr>
                <w:b/>
                <w:sz w:val="24"/>
              </w:rPr>
              <w:t xml:space="preserve">CEF </w:t>
            </w:r>
            <w:r w:rsidR="00F54B22">
              <w:rPr>
                <w:b/>
                <w:sz w:val="24"/>
              </w:rPr>
              <w:t>Sleeping Rough for Charity</w:t>
            </w:r>
          </w:p>
          <w:p w:rsidR="00C523C4" w:rsidRPr="00C72D1C" w:rsidRDefault="00C523C4">
            <w:pPr>
              <w:pStyle w:val="Normal1"/>
              <w:spacing w:line="240" w:lineRule="auto"/>
              <w:rPr>
                <w:sz w:val="20"/>
              </w:rPr>
            </w:pPr>
          </w:p>
          <w:p w:rsidR="00F54B22" w:rsidRPr="00F54B22" w:rsidRDefault="00F54B22" w:rsidP="00F54B22">
            <w:pPr>
              <w:pStyle w:val="Normal1"/>
              <w:spacing w:line="240" w:lineRule="auto"/>
              <w:rPr>
                <w:b/>
                <w:sz w:val="20"/>
              </w:rPr>
            </w:pPr>
            <w:r w:rsidRPr="00F54B22">
              <w:rPr>
                <w:b/>
                <w:sz w:val="20"/>
              </w:rPr>
              <w:t xml:space="preserve">A group of senior managers from City Electrical Factors will be spending the night of Friday 27 November </w:t>
            </w:r>
            <w:r>
              <w:rPr>
                <w:b/>
                <w:sz w:val="20"/>
              </w:rPr>
              <w:t xml:space="preserve">in </w:t>
            </w:r>
            <w:r w:rsidRPr="000D4EE7">
              <w:rPr>
                <w:b/>
                <w:sz w:val="20"/>
              </w:rPr>
              <w:t>a car park in Birmingham</w:t>
            </w:r>
            <w:r>
              <w:rPr>
                <w:b/>
                <w:sz w:val="20"/>
              </w:rPr>
              <w:t>... and it’s not what you think</w:t>
            </w:r>
            <w:r w:rsidRPr="00F54B22">
              <w:rPr>
                <w:b/>
                <w:sz w:val="20"/>
              </w:rPr>
              <w:t>!</w:t>
            </w:r>
            <w:r>
              <w:rPr>
                <w:b/>
                <w:sz w:val="20"/>
              </w:rPr>
              <w:t xml:space="preserve"> </w:t>
            </w:r>
            <w:r w:rsidR="00260447">
              <w:rPr>
                <w:b/>
                <w:sz w:val="20"/>
              </w:rPr>
              <w:t>CEF</w:t>
            </w:r>
            <w:r>
              <w:rPr>
                <w:b/>
                <w:sz w:val="20"/>
              </w:rPr>
              <w:t xml:space="preserve"> are lending their support to St Basils </w:t>
            </w:r>
            <w:r w:rsidR="00A7260C">
              <w:rPr>
                <w:b/>
                <w:sz w:val="20"/>
              </w:rPr>
              <w:t>BIG SLEEPOUT</w:t>
            </w:r>
            <w:r>
              <w:rPr>
                <w:b/>
                <w:sz w:val="20"/>
              </w:rPr>
              <w:t>, to raise much needed funds for the homeless.</w:t>
            </w:r>
          </w:p>
          <w:p w:rsidR="00F54B22" w:rsidRPr="00F54B22" w:rsidRDefault="00F54B22" w:rsidP="00F54B22">
            <w:pPr>
              <w:pStyle w:val="Normal1"/>
              <w:spacing w:line="240" w:lineRule="auto"/>
              <w:rPr>
                <w:sz w:val="20"/>
              </w:rPr>
            </w:pPr>
          </w:p>
          <w:p w:rsidR="00F54B22" w:rsidRPr="00F54B22" w:rsidRDefault="00F54B22" w:rsidP="00F54B22">
            <w:pPr>
              <w:pStyle w:val="Normal1"/>
              <w:spacing w:line="240" w:lineRule="auto"/>
              <w:rPr>
                <w:sz w:val="20"/>
              </w:rPr>
            </w:pPr>
            <w:r>
              <w:rPr>
                <w:sz w:val="20"/>
              </w:rPr>
              <w:t xml:space="preserve">The </w:t>
            </w:r>
            <w:r w:rsidR="00260447">
              <w:rPr>
                <w:sz w:val="20"/>
              </w:rPr>
              <w:t xml:space="preserve">team </w:t>
            </w:r>
            <w:r w:rsidRPr="00F54B22">
              <w:rPr>
                <w:sz w:val="20"/>
              </w:rPr>
              <w:t>hop</w:t>
            </w:r>
            <w:r>
              <w:rPr>
                <w:sz w:val="20"/>
              </w:rPr>
              <w:t xml:space="preserve">e to raise £10,000 for St Basils, </w:t>
            </w:r>
            <w:r w:rsidRPr="00F54B22">
              <w:rPr>
                <w:sz w:val="20"/>
              </w:rPr>
              <w:t>a charity that works with young people aged 16-25 who are homeless or at risk of homelessness across the Midlands.</w:t>
            </w:r>
            <w:r>
              <w:rPr>
                <w:sz w:val="20"/>
              </w:rPr>
              <w:t xml:space="preserve"> </w:t>
            </w:r>
            <w:r w:rsidRPr="00F54B22">
              <w:rPr>
                <w:sz w:val="20"/>
              </w:rPr>
              <w:t xml:space="preserve">At any one time </w:t>
            </w:r>
            <w:r w:rsidR="00BB4F6E">
              <w:rPr>
                <w:sz w:val="20"/>
              </w:rPr>
              <w:t>St Basils</w:t>
            </w:r>
            <w:r w:rsidRPr="00F54B22">
              <w:rPr>
                <w:sz w:val="20"/>
              </w:rPr>
              <w:t xml:space="preserve"> could have over 400 young people living in one of their 27 supported accommodation schemes and </w:t>
            </w:r>
            <w:r w:rsidR="000D4EE7">
              <w:rPr>
                <w:sz w:val="20"/>
              </w:rPr>
              <w:t xml:space="preserve">each year </w:t>
            </w:r>
            <w:r w:rsidRPr="000D4EE7">
              <w:rPr>
                <w:sz w:val="20"/>
              </w:rPr>
              <w:t>help</w:t>
            </w:r>
            <w:r w:rsidRPr="00F54B22">
              <w:rPr>
                <w:sz w:val="20"/>
              </w:rPr>
              <w:t xml:space="preserve"> over 4,000 break the cycle of homelessness by giving them the necessary skills and training. </w:t>
            </w:r>
          </w:p>
          <w:p w:rsidR="00F54B22" w:rsidRPr="00F54B22" w:rsidRDefault="00F54B22" w:rsidP="00F54B22">
            <w:pPr>
              <w:pStyle w:val="Normal1"/>
              <w:spacing w:line="240" w:lineRule="auto"/>
              <w:rPr>
                <w:sz w:val="20"/>
              </w:rPr>
            </w:pPr>
          </w:p>
          <w:p w:rsidR="00F54B22" w:rsidRDefault="00A7260C" w:rsidP="00F54B22">
            <w:pPr>
              <w:pStyle w:val="Normal1"/>
              <w:spacing w:line="240" w:lineRule="auto"/>
              <w:rPr>
                <w:sz w:val="20"/>
              </w:rPr>
            </w:pPr>
            <w:r>
              <w:rPr>
                <w:sz w:val="20"/>
              </w:rPr>
              <w:t>The charity is striving</w:t>
            </w:r>
            <w:r w:rsidRPr="00A7260C">
              <w:rPr>
                <w:sz w:val="20"/>
              </w:rPr>
              <w:t xml:space="preserve"> to raise £750,000</w:t>
            </w:r>
            <w:r>
              <w:rPr>
                <w:sz w:val="20"/>
              </w:rPr>
              <w:t xml:space="preserve"> this year</w:t>
            </w:r>
            <w:r w:rsidRPr="00A7260C">
              <w:rPr>
                <w:sz w:val="20"/>
              </w:rPr>
              <w:t xml:space="preserve"> </w:t>
            </w:r>
            <w:r>
              <w:rPr>
                <w:sz w:val="20"/>
              </w:rPr>
              <w:t xml:space="preserve">to </w:t>
            </w:r>
            <w:r w:rsidRPr="00A7260C">
              <w:rPr>
                <w:sz w:val="20"/>
              </w:rPr>
              <w:t xml:space="preserve">provide intensive support to </w:t>
            </w:r>
            <w:r>
              <w:rPr>
                <w:sz w:val="20"/>
              </w:rPr>
              <w:t>their</w:t>
            </w:r>
            <w:r w:rsidRPr="00A7260C">
              <w:rPr>
                <w:sz w:val="20"/>
              </w:rPr>
              <w:t xml:space="preserve"> young residents for </w:t>
            </w:r>
            <w:r>
              <w:rPr>
                <w:sz w:val="20"/>
              </w:rPr>
              <w:t>their</w:t>
            </w:r>
            <w:r w:rsidRPr="00A7260C">
              <w:rPr>
                <w:sz w:val="20"/>
              </w:rPr>
              <w:t xml:space="preserve"> Learning, Skills and Work service, which is an integral part of helping young people move on successfully. </w:t>
            </w:r>
          </w:p>
          <w:p w:rsidR="00A7260C" w:rsidRDefault="00A7260C" w:rsidP="00F54B22">
            <w:pPr>
              <w:pStyle w:val="Normal1"/>
              <w:spacing w:line="240" w:lineRule="auto"/>
              <w:rPr>
                <w:sz w:val="20"/>
              </w:rPr>
            </w:pPr>
          </w:p>
          <w:p w:rsidR="00A7260C" w:rsidRDefault="00A7260C" w:rsidP="00F54B22">
            <w:pPr>
              <w:pStyle w:val="Normal1"/>
              <w:spacing w:line="240" w:lineRule="auto"/>
              <w:rPr>
                <w:sz w:val="20"/>
              </w:rPr>
            </w:pPr>
            <w:r>
              <w:rPr>
                <w:sz w:val="20"/>
              </w:rPr>
              <w:t xml:space="preserve">Hundreds of people take part in the event, spending a cold night with nothing but a sleeping bag, cardboard and team spirit to keep them warm. </w:t>
            </w:r>
            <w:r w:rsidR="000D4EE7">
              <w:rPr>
                <w:sz w:val="20"/>
              </w:rPr>
              <w:t>Every</w:t>
            </w:r>
            <w:r>
              <w:rPr>
                <w:sz w:val="20"/>
              </w:rPr>
              <w:t xml:space="preserve"> year there is friendly competition to create the best cardboard accommodation. Never ones to turn down a challenge, the CEF team will be keeping busy and warm making their own cardboard creation.</w:t>
            </w:r>
            <w:r w:rsidR="00BB4F6E">
              <w:rPr>
                <w:sz w:val="20"/>
              </w:rPr>
              <w:t xml:space="preserve"> You will be able to catch up on how they did at </w:t>
            </w:r>
            <w:hyperlink r:id="rId7" w:history="1">
              <w:r w:rsidR="00BB4F6E" w:rsidRPr="00281DF2">
                <w:rPr>
                  <w:rStyle w:val="Hyperlink"/>
                  <w:sz w:val="20"/>
                </w:rPr>
                <w:t>CEF.co.uk/news</w:t>
              </w:r>
            </w:hyperlink>
            <w:r w:rsidR="00BB4F6E">
              <w:rPr>
                <w:sz w:val="20"/>
              </w:rPr>
              <w:t xml:space="preserve"> after the event or follow </w:t>
            </w:r>
            <w:r w:rsidR="000D4EE7" w:rsidRPr="000D4EE7">
              <w:rPr>
                <w:sz w:val="20"/>
              </w:rPr>
              <w:t>#</w:t>
            </w:r>
            <w:proofErr w:type="spellStart"/>
            <w:r w:rsidR="000D4EE7" w:rsidRPr="000D4EE7">
              <w:rPr>
                <w:sz w:val="20"/>
              </w:rPr>
              <w:t>bigsleepout</w:t>
            </w:r>
            <w:proofErr w:type="spellEnd"/>
            <w:r w:rsidR="000D4EE7" w:rsidRPr="000D4EE7">
              <w:rPr>
                <w:sz w:val="20"/>
              </w:rPr>
              <w:t xml:space="preserve"> </w:t>
            </w:r>
            <w:r w:rsidR="00BB4F6E" w:rsidRPr="000D4EE7">
              <w:rPr>
                <w:sz w:val="20"/>
              </w:rPr>
              <w:t>on social media</w:t>
            </w:r>
            <w:r w:rsidR="00BB4F6E">
              <w:rPr>
                <w:sz w:val="20"/>
              </w:rPr>
              <w:t>.</w:t>
            </w:r>
          </w:p>
          <w:p w:rsidR="00A7260C" w:rsidRDefault="00A7260C" w:rsidP="00F54B22">
            <w:pPr>
              <w:pStyle w:val="Normal1"/>
              <w:spacing w:line="240" w:lineRule="auto"/>
              <w:rPr>
                <w:sz w:val="20"/>
              </w:rPr>
            </w:pPr>
          </w:p>
          <w:p w:rsidR="00124A89" w:rsidRDefault="00546FA2" w:rsidP="00F54B22">
            <w:pPr>
              <w:pStyle w:val="Normal1"/>
              <w:spacing w:line="240" w:lineRule="auto"/>
              <w:rPr>
                <w:sz w:val="20"/>
              </w:rPr>
            </w:pPr>
            <w:r>
              <w:rPr>
                <w:sz w:val="20"/>
              </w:rPr>
              <w:t xml:space="preserve">Charles </w:t>
            </w:r>
            <w:proofErr w:type="spellStart"/>
            <w:r>
              <w:rPr>
                <w:sz w:val="20"/>
              </w:rPr>
              <w:t>Beddows</w:t>
            </w:r>
            <w:proofErr w:type="spellEnd"/>
            <w:r w:rsidR="00124A89">
              <w:rPr>
                <w:sz w:val="20"/>
              </w:rPr>
              <w:t xml:space="preserve">, </w:t>
            </w:r>
            <w:r>
              <w:rPr>
                <w:sz w:val="20"/>
              </w:rPr>
              <w:t>Managing Director</w:t>
            </w:r>
            <w:r w:rsidR="00124A89">
              <w:rPr>
                <w:sz w:val="20"/>
              </w:rPr>
              <w:t xml:space="preserve"> at CEF said, </w:t>
            </w:r>
          </w:p>
          <w:p w:rsidR="00124A89" w:rsidRDefault="00124A89" w:rsidP="00F54B22">
            <w:pPr>
              <w:pStyle w:val="Normal1"/>
              <w:spacing w:line="240" w:lineRule="auto"/>
              <w:rPr>
                <w:sz w:val="20"/>
              </w:rPr>
            </w:pPr>
          </w:p>
          <w:p w:rsidR="00260447" w:rsidRDefault="00405FE8" w:rsidP="00F54B22">
            <w:pPr>
              <w:pStyle w:val="Normal1"/>
              <w:spacing w:line="240" w:lineRule="auto"/>
              <w:rPr>
                <w:sz w:val="20"/>
              </w:rPr>
            </w:pPr>
            <w:r w:rsidRPr="00405FE8">
              <w:rPr>
                <w:sz w:val="20"/>
              </w:rPr>
              <w:t xml:space="preserve">“Not many people would choose to spend a night sleeping outside in a Birmingham Car </w:t>
            </w:r>
            <w:proofErr w:type="gramStart"/>
            <w:r w:rsidRPr="00405FE8">
              <w:rPr>
                <w:sz w:val="20"/>
              </w:rPr>
              <w:t>Park  on</w:t>
            </w:r>
            <w:proofErr w:type="gramEnd"/>
            <w:r w:rsidRPr="00405FE8">
              <w:rPr>
                <w:sz w:val="20"/>
              </w:rPr>
              <w:t xml:space="preserve"> a cold November night. We are doing this to raise much needed funds and support people who have to do this as a way of life”.</w:t>
            </w:r>
          </w:p>
          <w:p w:rsidR="00405FE8" w:rsidRDefault="00405FE8" w:rsidP="00F54B22">
            <w:pPr>
              <w:pStyle w:val="Normal1"/>
              <w:spacing w:line="240" w:lineRule="auto"/>
              <w:rPr>
                <w:sz w:val="20"/>
              </w:rPr>
            </w:pPr>
          </w:p>
          <w:p w:rsidR="00C523C4" w:rsidRPr="00C72D1C" w:rsidRDefault="00260447" w:rsidP="00F54B22">
            <w:pPr>
              <w:pStyle w:val="Normal1"/>
              <w:spacing w:line="240" w:lineRule="auto"/>
              <w:rPr>
                <w:sz w:val="20"/>
              </w:rPr>
            </w:pPr>
            <w:r>
              <w:rPr>
                <w:sz w:val="20"/>
              </w:rPr>
              <w:t xml:space="preserve">If you would like to make a donation you can do so at the CEF Just Giving page: </w:t>
            </w:r>
            <w:hyperlink r:id="rId8" w:history="1">
              <w:r w:rsidR="00BB4F6E">
                <w:rPr>
                  <w:rStyle w:val="Hyperlink"/>
                  <w:sz w:val="20"/>
                </w:rPr>
                <w:t>justgiving.com/</w:t>
              </w:r>
              <w:proofErr w:type="spellStart"/>
              <w:r w:rsidR="00BB4F6E">
                <w:rPr>
                  <w:rStyle w:val="Hyperlink"/>
                  <w:sz w:val="20"/>
                </w:rPr>
                <w:t>cefsleepout</w:t>
              </w:r>
              <w:proofErr w:type="spellEnd"/>
              <w:r w:rsidR="00BB4F6E">
                <w:rPr>
                  <w:rStyle w:val="Hyperlink"/>
                  <w:sz w:val="20"/>
                </w:rPr>
                <w:t>/</w:t>
              </w:r>
            </w:hyperlink>
            <w:r>
              <w:rPr>
                <w:sz w:val="20"/>
              </w:rPr>
              <w:t xml:space="preserve">, Or you can find out more about the charity at </w:t>
            </w:r>
            <w:hyperlink r:id="rId9" w:history="1">
              <w:r w:rsidR="00F54B22" w:rsidRPr="00BB4F6E">
                <w:rPr>
                  <w:rStyle w:val="Hyperlink"/>
                  <w:sz w:val="20"/>
                </w:rPr>
                <w:t>Stbasils.org.uk</w:t>
              </w:r>
            </w:hyperlink>
            <w:r w:rsidR="00947673" w:rsidRPr="00C72D1C">
              <w:rPr>
                <w:sz w:val="20"/>
              </w:rPr>
              <w:t xml:space="preserve"> </w:t>
            </w:r>
          </w:p>
          <w:p w:rsidR="00260447" w:rsidRDefault="00260447">
            <w:pPr>
              <w:pStyle w:val="Normal1"/>
              <w:spacing w:line="240" w:lineRule="auto"/>
              <w:rPr>
                <w:sz w:val="20"/>
              </w:rPr>
            </w:pPr>
          </w:p>
          <w:p w:rsidR="00260447" w:rsidRDefault="00260447">
            <w:pPr>
              <w:pStyle w:val="Normal1"/>
              <w:spacing w:line="240" w:lineRule="auto"/>
              <w:rPr>
                <w:sz w:val="20"/>
              </w:rPr>
            </w:pPr>
          </w:p>
          <w:p w:rsidR="000D2698" w:rsidRPr="00C72D1C" w:rsidRDefault="000D2698">
            <w:pPr>
              <w:pStyle w:val="Normal1"/>
              <w:spacing w:line="240" w:lineRule="auto"/>
              <w:rPr>
                <w:b/>
                <w:sz w:val="20"/>
              </w:rPr>
            </w:pPr>
            <w:r w:rsidRPr="00C72D1C">
              <w:rPr>
                <w:sz w:val="20"/>
              </w:rPr>
              <w:t>ENDS</w:t>
            </w:r>
            <w:r w:rsidRPr="00C72D1C">
              <w:rPr>
                <w:b/>
                <w:sz w:val="20"/>
              </w:rPr>
              <w:t xml:space="preserve"> </w:t>
            </w:r>
          </w:p>
          <w:p w:rsidR="008B624B" w:rsidRPr="00C72D1C" w:rsidRDefault="008B624B">
            <w:pPr>
              <w:pStyle w:val="Normal1"/>
              <w:spacing w:line="240" w:lineRule="auto"/>
              <w:rPr>
                <w:b/>
                <w:sz w:val="20"/>
              </w:rPr>
            </w:pPr>
          </w:p>
          <w:p w:rsidR="008B624B" w:rsidRPr="00C72D1C" w:rsidRDefault="008B624B">
            <w:pPr>
              <w:pStyle w:val="Normal1"/>
              <w:spacing w:line="240" w:lineRule="auto"/>
              <w:rPr>
                <w:b/>
                <w:sz w:val="20"/>
              </w:rPr>
            </w:pPr>
          </w:p>
          <w:p w:rsidR="008B624B" w:rsidRPr="00C72D1C" w:rsidRDefault="00947673" w:rsidP="008B624B">
            <w:pPr>
              <w:pStyle w:val="Normal1"/>
              <w:spacing w:line="240" w:lineRule="auto"/>
              <w:rPr>
                <w:sz w:val="20"/>
              </w:rPr>
            </w:pPr>
            <w:r w:rsidRPr="00C72D1C">
              <w:rPr>
                <w:b/>
                <w:sz w:val="20"/>
              </w:rPr>
              <w:t>About</w:t>
            </w:r>
          </w:p>
          <w:p w:rsidR="008B624B" w:rsidRPr="00C72D1C" w:rsidRDefault="008B624B" w:rsidP="008B624B">
            <w:pPr>
              <w:pStyle w:val="Normal1"/>
              <w:spacing w:line="240" w:lineRule="auto"/>
              <w:rPr>
                <w:sz w:val="12"/>
              </w:rPr>
            </w:pPr>
          </w:p>
          <w:p w:rsidR="00BB4F6E" w:rsidRPr="00BB4F6E" w:rsidRDefault="00BB4F6E" w:rsidP="00E704FC">
            <w:pPr>
              <w:widowControl w:val="0"/>
              <w:autoSpaceDE w:val="0"/>
              <w:autoSpaceDN w:val="0"/>
              <w:adjustRightInd w:val="0"/>
              <w:rPr>
                <w:sz w:val="16"/>
                <w:u w:val="single"/>
              </w:rPr>
            </w:pPr>
            <w:r w:rsidRPr="00BB4F6E">
              <w:rPr>
                <w:sz w:val="16"/>
                <w:u w:val="single"/>
              </w:rPr>
              <w:t>CEF</w:t>
            </w:r>
          </w:p>
          <w:p w:rsidR="00BB4F6E" w:rsidRPr="00BB4F6E" w:rsidRDefault="00BB4F6E" w:rsidP="00E704FC">
            <w:pPr>
              <w:widowControl w:val="0"/>
              <w:autoSpaceDE w:val="0"/>
              <w:autoSpaceDN w:val="0"/>
              <w:adjustRightInd w:val="0"/>
              <w:rPr>
                <w:sz w:val="16"/>
              </w:rPr>
            </w:pPr>
          </w:p>
          <w:p w:rsidR="008B624B" w:rsidRPr="00BB4F6E" w:rsidRDefault="008B624B" w:rsidP="00E704FC">
            <w:pPr>
              <w:widowControl w:val="0"/>
              <w:autoSpaceDE w:val="0"/>
              <w:autoSpaceDN w:val="0"/>
              <w:adjustRightInd w:val="0"/>
              <w:rPr>
                <w:sz w:val="16"/>
              </w:rPr>
            </w:pPr>
            <w:r w:rsidRPr="00BB4F6E">
              <w:rPr>
                <w:sz w:val="16"/>
              </w:rPr>
              <w:t>Established in 1951</w:t>
            </w:r>
            <w:r w:rsidR="00BB4F6E">
              <w:rPr>
                <w:sz w:val="16"/>
              </w:rPr>
              <w:t>,</w:t>
            </w:r>
            <w:r w:rsidR="00260447" w:rsidRPr="00BB4F6E">
              <w:rPr>
                <w:sz w:val="16"/>
              </w:rPr>
              <w:t xml:space="preserve"> in the midlands</w:t>
            </w:r>
            <w:r w:rsidRPr="00BB4F6E">
              <w:rPr>
                <w:sz w:val="16"/>
              </w:rPr>
              <w:t xml:space="preserve">, privately owned City Electrical Factors </w:t>
            </w:r>
            <w:r w:rsidR="00BB4F6E" w:rsidRPr="00BB4F6E">
              <w:rPr>
                <w:sz w:val="16"/>
              </w:rPr>
              <w:t xml:space="preserve">is a leading electrical wholesale distributor. It </w:t>
            </w:r>
            <w:r w:rsidRPr="00BB4F6E">
              <w:rPr>
                <w:sz w:val="16"/>
              </w:rPr>
              <w:t xml:space="preserve">has a </w:t>
            </w:r>
            <w:r w:rsidR="00207067" w:rsidRPr="00BB4F6E">
              <w:rPr>
                <w:sz w:val="16"/>
              </w:rPr>
              <w:t xml:space="preserve">UK </w:t>
            </w:r>
            <w:r w:rsidRPr="00BB4F6E">
              <w:rPr>
                <w:sz w:val="16"/>
              </w:rPr>
              <w:t xml:space="preserve">national network of 391 branches </w:t>
            </w:r>
            <w:r w:rsidR="00207067" w:rsidRPr="00BB4F6E">
              <w:rPr>
                <w:sz w:val="16"/>
              </w:rPr>
              <w:t xml:space="preserve">and the business now extends to North America, Ireland, Spain and Australia. Customers can </w:t>
            </w:r>
            <w:r w:rsidR="00F77938" w:rsidRPr="00BB4F6E">
              <w:rPr>
                <w:sz w:val="16"/>
              </w:rPr>
              <w:t xml:space="preserve">also </w:t>
            </w:r>
            <w:r w:rsidR="00207067" w:rsidRPr="00BB4F6E">
              <w:rPr>
                <w:sz w:val="16"/>
              </w:rPr>
              <w:t xml:space="preserve">place online orders up until 8pm for next day delivery at </w:t>
            </w:r>
            <w:r w:rsidR="00207067" w:rsidRPr="00BB4F6E">
              <w:rPr>
                <w:b/>
                <w:sz w:val="16"/>
              </w:rPr>
              <w:t>cef.co.uk</w:t>
            </w:r>
            <w:r w:rsidR="00207067" w:rsidRPr="00BB4F6E">
              <w:rPr>
                <w:sz w:val="16"/>
              </w:rPr>
              <w:t xml:space="preserve"> with access to </w:t>
            </w:r>
            <w:r w:rsidR="00E704FC" w:rsidRPr="00BB4F6E">
              <w:rPr>
                <w:sz w:val="16"/>
              </w:rPr>
              <w:t>more than</w:t>
            </w:r>
            <w:r w:rsidRPr="00BB4F6E">
              <w:rPr>
                <w:sz w:val="16"/>
              </w:rPr>
              <w:t xml:space="preserve"> 27,000 products from over 170 leading suppliers. </w:t>
            </w:r>
          </w:p>
          <w:p w:rsidR="00BB4F6E" w:rsidRPr="00BB4F6E" w:rsidRDefault="00BB4F6E" w:rsidP="00E704FC">
            <w:pPr>
              <w:rPr>
                <w:sz w:val="16"/>
              </w:rPr>
            </w:pPr>
          </w:p>
          <w:p w:rsidR="00BB4F6E" w:rsidRPr="00BB4F6E" w:rsidRDefault="00BB4F6E" w:rsidP="00E704FC">
            <w:pPr>
              <w:rPr>
                <w:sz w:val="16"/>
                <w:u w:val="single"/>
              </w:rPr>
            </w:pPr>
            <w:r w:rsidRPr="00BB4F6E">
              <w:rPr>
                <w:sz w:val="16"/>
                <w:u w:val="single"/>
              </w:rPr>
              <w:t>St Basils</w:t>
            </w:r>
          </w:p>
          <w:p w:rsidR="00BB4F6E" w:rsidRPr="00BB4F6E" w:rsidRDefault="00BB4F6E" w:rsidP="00E704FC">
            <w:pPr>
              <w:rPr>
                <w:sz w:val="16"/>
              </w:rPr>
            </w:pPr>
          </w:p>
          <w:p w:rsidR="00BB4F6E" w:rsidRPr="00BB4F6E" w:rsidRDefault="00BB4F6E" w:rsidP="00E704FC">
            <w:pPr>
              <w:rPr>
                <w:sz w:val="16"/>
              </w:rPr>
            </w:pPr>
            <w:r w:rsidRPr="00BB4F6E">
              <w:rPr>
                <w:sz w:val="16"/>
              </w:rPr>
              <w:t>St Basils is a registered charity and has homeless prevention services (</w:t>
            </w:r>
            <w:proofErr w:type="spellStart"/>
            <w:r w:rsidRPr="00BB4F6E">
              <w:rPr>
                <w:sz w:val="16"/>
              </w:rPr>
              <w:t>STaMP</w:t>
            </w:r>
            <w:proofErr w:type="spellEnd"/>
            <w:r w:rsidRPr="00BB4F6E">
              <w:rPr>
                <w:sz w:val="16"/>
              </w:rPr>
              <w:t>, Floating Support, Family Mediation), Advice services (</w:t>
            </w:r>
            <w:proofErr w:type="spellStart"/>
            <w:r w:rsidRPr="00BB4F6E">
              <w:rPr>
                <w:sz w:val="16"/>
              </w:rPr>
              <w:t>inc.</w:t>
            </w:r>
            <w:proofErr w:type="spellEnd"/>
            <w:r w:rsidRPr="00BB4F6E">
              <w:rPr>
                <w:sz w:val="16"/>
              </w:rPr>
              <w:t xml:space="preserve"> </w:t>
            </w:r>
            <w:proofErr w:type="spellStart"/>
            <w:r w:rsidRPr="00BB4F6E">
              <w:rPr>
                <w:sz w:val="16"/>
              </w:rPr>
              <w:t>Youthline</w:t>
            </w:r>
            <w:proofErr w:type="spellEnd"/>
            <w:r w:rsidRPr="00BB4F6E">
              <w:rPr>
                <w:sz w:val="16"/>
              </w:rPr>
              <w:t xml:space="preserve"> and St Basils Youth Hub in Birmingham and the Turnaround project in Solihull), emergency accommodation (</w:t>
            </w:r>
            <w:proofErr w:type="spellStart"/>
            <w:r w:rsidRPr="00BB4F6E">
              <w:rPr>
                <w:sz w:val="16"/>
              </w:rPr>
              <w:t>inc.</w:t>
            </w:r>
            <w:proofErr w:type="spellEnd"/>
            <w:r w:rsidRPr="00BB4F6E">
              <w:rPr>
                <w:sz w:val="16"/>
              </w:rPr>
              <w:t xml:space="preserve"> </w:t>
            </w:r>
            <w:proofErr w:type="spellStart"/>
            <w:r w:rsidRPr="00BB4F6E">
              <w:rPr>
                <w:sz w:val="16"/>
              </w:rPr>
              <w:t>Nightstop</w:t>
            </w:r>
            <w:proofErr w:type="spellEnd"/>
            <w:r w:rsidRPr="00BB4F6E">
              <w:rPr>
                <w:sz w:val="16"/>
              </w:rPr>
              <w:t xml:space="preserve"> schemes), supported accommodation (</w:t>
            </w:r>
            <w:proofErr w:type="spellStart"/>
            <w:r w:rsidRPr="00BB4F6E">
              <w:rPr>
                <w:sz w:val="16"/>
              </w:rPr>
              <w:t>inc.</w:t>
            </w:r>
            <w:proofErr w:type="spellEnd"/>
            <w:r w:rsidRPr="00BB4F6E">
              <w:rPr>
                <w:sz w:val="16"/>
              </w:rPr>
              <w:t xml:space="preserve"> supported lodgings) providing over 400 units of accommodation and support services which aim to build confidence and skills so young people can move on successfully (Youth Engagement and Learning, Skills and Work which includes Life Skills).</w:t>
            </w:r>
          </w:p>
          <w:p w:rsidR="00157797" w:rsidRPr="00BB4F6E" w:rsidRDefault="00157797">
            <w:pPr>
              <w:pStyle w:val="Normal1"/>
              <w:spacing w:line="240" w:lineRule="auto"/>
              <w:rPr>
                <w:sz w:val="16"/>
              </w:rPr>
            </w:pPr>
          </w:p>
          <w:p w:rsidR="00157797" w:rsidRPr="00C72D1C" w:rsidRDefault="00157797">
            <w:pPr>
              <w:pStyle w:val="Normal1"/>
              <w:spacing w:line="240" w:lineRule="auto"/>
              <w:rPr>
                <w:b/>
                <w:sz w:val="20"/>
              </w:rPr>
            </w:pPr>
            <w:r w:rsidRPr="00BB4F6E">
              <w:rPr>
                <w:sz w:val="16"/>
              </w:rPr>
              <w:t xml:space="preserve">For more details please contact </w:t>
            </w:r>
            <w:r w:rsidRPr="00BB4F6E">
              <w:rPr>
                <w:b/>
                <w:sz w:val="16"/>
              </w:rPr>
              <w:t>Clare Watson</w:t>
            </w:r>
            <w:r w:rsidRPr="00BB4F6E">
              <w:rPr>
                <w:sz w:val="16"/>
              </w:rPr>
              <w:t xml:space="preserve">, CEF Marketing Manager on </w:t>
            </w:r>
            <w:r w:rsidR="00601A95" w:rsidRPr="00BB4F6E">
              <w:rPr>
                <w:b/>
                <w:sz w:val="16"/>
              </w:rPr>
              <w:t>0191 378 4073</w:t>
            </w:r>
            <w:r w:rsidR="00601A95" w:rsidRPr="00BB4F6E">
              <w:rPr>
                <w:sz w:val="16"/>
              </w:rPr>
              <w:t xml:space="preserve"> or </w:t>
            </w:r>
            <w:r w:rsidR="00601A95" w:rsidRPr="00BB4F6E">
              <w:rPr>
                <w:b/>
                <w:sz w:val="16"/>
              </w:rPr>
              <w:t>clare.watson@cef.co.uk</w:t>
            </w:r>
          </w:p>
        </w:tc>
      </w:tr>
    </w:tbl>
    <w:p w:rsidR="00207067" w:rsidRPr="00C72D1C" w:rsidRDefault="00207067" w:rsidP="00E704FC">
      <w:pPr>
        <w:pStyle w:val="Normal1"/>
        <w:spacing w:line="240" w:lineRule="auto"/>
        <w:rPr>
          <w:sz w:val="20"/>
        </w:rPr>
      </w:pPr>
    </w:p>
    <w:sectPr w:rsidR="00207067" w:rsidRPr="00C72D1C" w:rsidSect="0033229E">
      <w:headerReference w:type="default" r:id="rId10"/>
      <w:pgSz w:w="12240" w:h="15840"/>
      <w:pgMar w:top="1440" w:right="1440" w:bottom="1276"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0D0" w:rsidRDefault="00CE20D0" w:rsidP="0033229E">
      <w:pPr>
        <w:spacing w:line="240" w:lineRule="auto"/>
      </w:pPr>
      <w:r>
        <w:separator/>
      </w:r>
    </w:p>
  </w:endnote>
  <w:endnote w:type="continuationSeparator" w:id="0">
    <w:p w:rsidR="00CE20D0" w:rsidRDefault="00CE20D0" w:rsidP="003322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0D0" w:rsidRDefault="00CE20D0" w:rsidP="0033229E">
      <w:pPr>
        <w:spacing w:line="240" w:lineRule="auto"/>
      </w:pPr>
      <w:r>
        <w:separator/>
      </w:r>
    </w:p>
  </w:footnote>
  <w:footnote w:type="continuationSeparator" w:id="0">
    <w:p w:rsidR="00CE20D0" w:rsidRDefault="00CE20D0" w:rsidP="0033229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F6E" w:rsidRDefault="00BB4F6E" w:rsidP="0033229E">
    <w:pPr>
      <w:pStyle w:val="Header"/>
      <w:jc w:val="right"/>
    </w:pPr>
    <w:r>
      <w:rPr>
        <w:noProof/>
        <w:lang w:val="en-US"/>
      </w:rPr>
      <w:drawing>
        <wp:inline distT="0" distB="0" distL="0" distR="0" wp14:anchorId="20D541C1" wp14:editId="30485F0F">
          <wp:extent cx="1625600" cy="50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508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523C4"/>
    <w:rsid w:val="000B2944"/>
    <w:rsid w:val="000D2698"/>
    <w:rsid w:val="000D4EE7"/>
    <w:rsid w:val="00124A89"/>
    <w:rsid w:val="00157797"/>
    <w:rsid w:val="001F2C92"/>
    <w:rsid w:val="00207067"/>
    <w:rsid w:val="00260447"/>
    <w:rsid w:val="00281DF2"/>
    <w:rsid w:val="002E0ED2"/>
    <w:rsid w:val="0033229E"/>
    <w:rsid w:val="00405FE8"/>
    <w:rsid w:val="00432148"/>
    <w:rsid w:val="00506CC0"/>
    <w:rsid w:val="0054519A"/>
    <w:rsid w:val="00546FA2"/>
    <w:rsid w:val="00601A95"/>
    <w:rsid w:val="007C7DA0"/>
    <w:rsid w:val="007F6F7C"/>
    <w:rsid w:val="008B624B"/>
    <w:rsid w:val="00923153"/>
    <w:rsid w:val="00947673"/>
    <w:rsid w:val="00A7260C"/>
    <w:rsid w:val="00AD59DF"/>
    <w:rsid w:val="00BB4F6E"/>
    <w:rsid w:val="00C523C4"/>
    <w:rsid w:val="00C72D1C"/>
    <w:rsid w:val="00CA17CD"/>
    <w:rsid w:val="00CB1AE5"/>
    <w:rsid w:val="00CE20D0"/>
    <w:rsid w:val="00CE297D"/>
    <w:rsid w:val="00E53EFC"/>
    <w:rsid w:val="00E704FC"/>
    <w:rsid w:val="00F52105"/>
    <w:rsid w:val="00F54B22"/>
    <w:rsid w:val="00F779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76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269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2698"/>
    <w:rPr>
      <w:rFonts w:ascii="Lucida Grande" w:hAnsi="Lucida Grande" w:cs="Lucida Grande"/>
      <w:sz w:val="18"/>
      <w:szCs w:val="18"/>
    </w:rPr>
  </w:style>
  <w:style w:type="paragraph" w:styleId="Header">
    <w:name w:val="header"/>
    <w:basedOn w:val="Normal"/>
    <w:link w:val="HeaderChar"/>
    <w:uiPriority w:val="99"/>
    <w:unhideWhenUsed/>
    <w:rsid w:val="0033229E"/>
    <w:pPr>
      <w:tabs>
        <w:tab w:val="center" w:pos="4320"/>
        <w:tab w:val="right" w:pos="8640"/>
      </w:tabs>
      <w:spacing w:line="240" w:lineRule="auto"/>
    </w:pPr>
  </w:style>
  <w:style w:type="character" w:customStyle="1" w:styleId="HeaderChar">
    <w:name w:val="Header Char"/>
    <w:basedOn w:val="DefaultParagraphFont"/>
    <w:link w:val="Header"/>
    <w:uiPriority w:val="99"/>
    <w:rsid w:val="0033229E"/>
  </w:style>
  <w:style w:type="paragraph" w:styleId="Footer">
    <w:name w:val="footer"/>
    <w:basedOn w:val="Normal"/>
    <w:link w:val="FooterChar"/>
    <w:uiPriority w:val="99"/>
    <w:unhideWhenUsed/>
    <w:rsid w:val="0033229E"/>
    <w:pPr>
      <w:tabs>
        <w:tab w:val="center" w:pos="4320"/>
        <w:tab w:val="right" w:pos="8640"/>
      </w:tabs>
      <w:spacing w:line="240" w:lineRule="auto"/>
    </w:pPr>
  </w:style>
  <w:style w:type="character" w:customStyle="1" w:styleId="FooterChar">
    <w:name w:val="Footer Char"/>
    <w:basedOn w:val="DefaultParagraphFont"/>
    <w:link w:val="Footer"/>
    <w:uiPriority w:val="99"/>
    <w:rsid w:val="0033229E"/>
  </w:style>
  <w:style w:type="character" w:styleId="Hyperlink">
    <w:name w:val="Hyperlink"/>
    <w:basedOn w:val="DefaultParagraphFont"/>
    <w:uiPriority w:val="99"/>
    <w:unhideWhenUsed/>
    <w:rsid w:val="00260447"/>
    <w:rPr>
      <w:color w:val="0000FF" w:themeColor="hyperlink"/>
      <w:u w:val="single"/>
    </w:rPr>
  </w:style>
  <w:style w:type="character" w:styleId="CommentReference">
    <w:name w:val="annotation reference"/>
    <w:basedOn w:val="DefaultParagraphFont"/>
    <w:uiPriority w:val="99"/>
    <w:semiHidden/>
    <w:unhideWhenUsed/>
    <w:rsid w:val="001F2C92"/>
    <w:rPr>
      <w:sz w:val="16"/>
      <w:szCs w:val="16"/>
    </w:rPr>
  </w:style>
  <w:style w:type="paragraph" w:styleId="CommentText">
    <w:name w:val="annotation text"/>
    <w:basedOn w:val="Normal"/>
    <w:link w:val="CommentTextChar"/>
    <w:uiPriority w:val="99"/>
    <w:semiHidden/>
    <w:unhideWhenUsed/>
    <w:rsid w:val="001F2C92"/>
    <w:pPr>
      <w:spacing w:line="240" w:lineRule="auto"/>
    </w:pPr>
    <w:rPr>
      <w:sz w:val="20"/>
      <w:szCs w:val="20"/>
    </w:rPr>
  </w:style>
  <w:style w:type="character" w:customStyle="1" w:styleId="CommentTextChar">
    <w:name w:val="Comment Text Char"/>
    <w:basedOn w:val="DefaultParagraphFont"/>
    <w:link w:val="CommentText"/>
    <w:uiPriority w:val="99"/>
    <w:semiHidden/>
    <w:rsid w:val="001F2C92"/>
    <w:rPr>
      <w:sz w:val="20"/>
      <w:szCs w:val="20"/>
    </w:rPr>
  </w:style>
  <w:style w:type="paragraph" w:styleId="CommentSubject">
    <w:name w:val="annotation subject"/>
    <w:basedOn w:val="CommentText"/>
    <w:next w:val="CommentText"/>
    <w:link w:val="CommentSubjectChar"/>
    <w:uiPriority w:val="99"/>
    <w:semiHidden/>
    <w:unhideWhenUsed/>
    <w:rsid w:val="001F2C92"/>
    <w:rPr>
      <w:b/>
      <w:bCs/>
    </w:rPr>
  </w:style>
  <w:style w:type="character" w:customStyle="1" w:styleId="CommentSubjectChar">
    <w:name w:val="Comment Subject Char"/>
    <w:basedOn w:val="CommentTextChar"/>
    <w:link w:val="CommentSubject"/>
    <w:uiPriority w:val="99"/>
    <w:semiHidden/>
    <w:rsid w:val="001F2C9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269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2698"/>
    <w:rPr>
      <w:rFonts w:ascii="Lucida Grande" w:hAnsi="Lucida Grande" w:cs="Lucida Grande"/>
      <w:sz w:val="18"/>
      <w:szCs w:val="18"/>
    </w:rPr>
  </w:style>
  <w:style w:type="paragraph" w:styleId="Header">
    <w:name w:val="header"/>
    <w:basedOn w:val="Normal"/>
    <w:link w:val="HeaderChar"/>
    <w:uiPriority w:val="99"/>
    <w:unhideWhenUsed/>
    <w:rsid w:val="0033229E"/>
    <w:pPr>
      <w:tabs>
        <w:tab w:val="center" w:pos="4320"/>
        <w:tab w:val="right" w:pos="8640"/>
      </w:tabs>
      <w:spacing w:line="240" w:lineRule="auto"/>
    </w:pPr>
  </w:style>
  <w:style w:type="character" w:customStyle="1" w:styleId="HeaderChar">
    <w:name w:val="Header Char"/>
    <w:basedOn w:val="DefaultParagraphFont"/>
    <w:link w:val="Header"/>
    <w:uiPriority w:val="99"/>
    <w:rsid w:val="0033229E"/>
  </w:style>
  <w:style w:type="paragraph" w:styleId="Footer">
    <w:name w:val="footer"/>
    <w:basedOn w:val="Normal"/>
    <w:link w:val="FooterChar"/>
    <w:uiPriority w:val="99"/>
    <w:unhideWhenUsed/>
    <w:rsid w:val="0033229E"/>
    <w:pPr>
      <w:tabs>
        <w:tab w:val="center" w:pos="4320"/>
        <w:tab w:val="right" w:pos="8640"/>
      </w:tabs>
      <w:spacing w:line="240" w:lineRule="auto"/>
    </w:pPr>
  </w:style>
  <w:style w:type="character" w:customStyle="1" w:styleId="FooterChar">
    <w:name w:val="Footer Char"/>
    <w:basedOn w:val="DefaultParagraphFont"/>
    <w:link w:val="Footer"/>
    <w:uiPriority w:val="99"/>
    <w:rsid w:val="0033229E"/>
  </w:style>
  <w:style w:type="character" w:styleId="Hyperlink">
    <w:name w:val="Hyperlink"/>
    <w:basedOn w:val="DefaultParagraphFont"/>
    <w:uiPriority w:val="99"/>
    <w:unhideWhenUsed/>
    <w:rsid w:val="00260447"/>
    <w:rPr>
      <w:color w:val="0000FF" w:themeColor="hyperlink"/>
      <w:u w:val="single"/>
    </w:rPr>
  </w:style>
  <w:style w:type="character" w:styleId="CommentReference">
    <w:name w:val="annotation reference"/>
    <w:basedOn w:val="DefaultParagraphFont"/>
    <w:uiPriority w:val="99"/>
    <w:semiHidden/>
    <w:unhideWhenUsed/>
    <w:rsid w:val="001F2C92"/>
    <w:rPr>
      <w:sz w:val="16"/>
      <w:szCs w:val="16"/>
    </w:rPr>
  </w:style>
  <w:style w:type="paragraph" w:styleId="CommentText">
    <w:name w:val="annotation text"/>
    <w:basedOn w:val="Normal"/>
    <w:link w:val="CommentTextChar"/>
    <w:uiPriority w:val="99"/>
    <w:semiHidden/>
    <w:unhideWhenUsed/>
    <w:rsid w:val="001F2C92"/>
    <w:pPr>
      <w:spacing w:line="240" w:lineRule="auto"/>
    </w:pPr>
    <w:rPr>
      <w:sz w:val="20"/>
      <w:szCs w:val="20"/>
    </w:rPr>
  </w:style>
  <w:style w:type="character" w:customStyle="1" w:styleId="CommentTextChar">
    <w:name w:val="Comment Text Char"/>
    <w:basedOn w:val="DefaultParagraphFont"/>
    <w:link w:val="CommentText"/>
    <w:uiPriority w:val="99"/>
    <w:semiHidden/>
    <w:rsid w:val="001F2C92"/>
    <w:rPr>
      <w:sz w:val="20"/>
      <w:szCs w:val="20"/>
    </w:rPr>
  </w:style>
  <w:style w:type="paragraph" w:styleId="CommentSubject">
    <w:name w:val="annotation subject"/>
    <w:basedOn w:val="CommentText"/>
    <w:next w:val="CommentText"/>
    <w:link w:val="CommentSubjectChar"/>
    <w:uiPriority w:val="99"/>
    <w:semiHidden/>
    <w:unhideWhenUsed/>
    <w:rsid w:val="001F2C92"/>
    <w:rPr>
      <w:b/>
      <w:bCs/>
    </w:rPr>
  </w:style>
  <w:style w:type="character" w:customStyle="1" w:styleId="CommentSubjectChar">
    <w:name w:val="Comment Subject Char"/>
    <w:basedOn w:val="CommentTextChar"/>
    <w:link w:val="CommentSubject"/>
    <w:uiPriority w:val="99"/>
    <w:semiHidden/>
    <w:rsid w:val="001F2C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1075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ef.co.uk/news" TargetMode="External"/><Relationship Id="rId8" Type="http://schemas.openxmlformats.org/officeDocument/2006/relationships/hyperlink" Target="https://www.justgiving.com/cefsleepout/" TargetMode="External"/><Relationship Id="rId9" Type="http://schemas.openxmlformats.org/officeDocument/2006/relationships/hyperlink" Target="http://www.stbasils.org.uk"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383</Words>
  <Characters>2724</Characters>
  <Application>Microsoft Macintosh Word</Application>
  <DocSecurity>0</DocSecurity>
  <Lines>340</Lines>
  <Paragraphs>172</Paragraphs>
  <ScaleCrop>false</ScaleCrop>
  <HeadingPairs>
    <vt:vector size="2" baseType="variant">
      <vt:variant>
        <vt:lpstr>Title</vt:lpstr>
      </vt:variant>
      <vt:variant>
        <vt:i4>1</vt:i4>
      </vt:variant>
    </vt:vector>
  </HeadingPairs>
  <TitlesOfParts>
    <vt:vector size="1" baseType="lpstr">
      <vt:lpstr/>
    </vt:vector>
  </TitlesOfParts>
  <Company>Knights Developments</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Moseley</dc:creator>
  <cp:lastModifiedBy>Clare Watson</cp:lastModifiedBy>
  <cp:revision>4</cp:revision>
  <cp:lastPrinted>2015-11-06T09:58:00Z</cp:lastPrinted>
  <dcterms:created xsi:type="dcterms:W3CDTF">2015-11-06T10:32:00Z</dcterms:created>
  <dcterms:modified xsi:type="dcterms:W3CDTF">2015-11-07T14:55:00Z</dcterms:modified>
</cp:coreProperties>
</file>