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val="en-US"/>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26638129" w:rsidR="00691FAC" w:rsidRPr="00DF447A" w:rsidRDefault="002D0DF1" w:rsidP="00691FAC">
      <w:pPr>
        <w:jc w:val="right"/>
        <w:rPr>
          <w:b/>
        </w:rPr>
      </w:pPr>
      <w:r>
        <w:rPr>
          <w:b/>
        </w:rPr>
        <w:t>06</w:t>
      </w:r>
      <w:r w:rsidR="000E6208">
        <w:rPr>
          <w:b/>
        </w:rPr>
        <w:t xml:space="preserve"> October 2015</w:t>
      </w:r>
    </w:p>
    <w:p w14:paraId="66B91757" w14:textId="77777777" w:rsidR="00691FAC" w:rsidRPr="00DF447A" w:rsidRDefault="00691FAC"/>
    <w:p w14:paraId="420F66E1" w14:textId="0BCCF8A1" w:rsidR="00047536" w:rsidRPr="00DF447A" w:rsidRDefault="00542F49" w:rsidP="00A93BA9">
      <w:pPr>
        <w:spacing w:line="360" w:lineRule="auto"/>
        <w:rPr>
          <w:b/>
          <w:sz w:val="28"/>
          <w:szCs w:val="28"/>
        </w:rPr>
      </w:pPr>
      <w:r>
        <w:rPr>
          <w:b/>
          <w:sz w:val="28"/>
          <w:szCs w:val="28"/>
        </w:rPr>
        <w:t>Entries go live for t</w:t>
      </w:r>
      <w:r w:rsidR="00E75B87">
        <w:rPr>
          <w:b/>
          <w:sz w:val="28"/>
          <w:szCs w:val="28"/>
        </w:rPr>
        <w:t>he 2016 BCIA Awards</w:t>
      </w:r>
    </w:p>
    <w:p w14:paraId="63EA9922" w14:textId="77777777" w:rsidR="00691FAC" w:rsidRPr="00E1772D" w:rsidRDefault="00691FAC" w:rsidP="00A93BA9">
      <w:pPr>
        <w:spacing w:line="360" w:lineRule="auto"/>
      </w:pPr>
    </w:p>
    <w:p w14:paraId="692C1447" w14:textId="3550489E" w:rsidR="000E6208" w:rsidRDefault="000E6208" w:rsidP="006E0808">
      <w:pPr>
        <w:spacing w:line="360" w:lineRule="auto"/>
      </w:pPr>
      <w:r>
        <w:t xml:space="preserve">Entries are now </w:t>
      </w:r>
      <w:r w:rsidR="00542F49">
        <w:t xml:space="preserve">open </w:t>
      </w:r>
      <w:r>
        <w:t>for the 2016 Building Controls Industry Association</w:t>
      </w:r>
      <w:r w:rsidR="003921F1">
        <w:t xml:space="preserve"> (BCIA) A</w:t>
      </w:r>
      <w:r w:rsidR="00F00FF7">
        <w:t>wards which promise</w:t>
      </w:r>
      <w:r w:rsidR="00D63226">
        <w:t xml:space="preserve"> to be bigger and better than ever</w:t>
      </w:r>
      <w:r w:rsidR="009B66E3">
        <w:t xml:space="preserve"> before</w:t>
      </w:r>
      <w:r w:rsidR="00D63226">
        <w:t xml:space="preserve">. </w:t>
      </w:r>
    </w:p>
    <w:p w14:paraId="4BCDF422" w14:textId="77777777" w:rsidR="006E76C4" w:rsidRDefault="006E76C4" w:rsidP="006E0808">
      <w:pPr>
        <w:spacing w:line="360" w:lineRule="auto"/>
      </w:pPr>
    </w:p>
    <w:p w14:paraId="7873C7B3" w14:textId="32598304" w:rsidR="00F00FF7" w:rsidRDefault="0019493F" w:rsidP="006E0808">
      <w:pPr>
        <w:spacing w:line="360" w:lineRule="auto"/>
      </w:pPr>
      <w:r>
        <w:t>T</w:t>
      </w:r>
      <w:r w:rsidR="007F4030">
        <w:t>he BCIA Awards</w:t>
      </w:r>
      <w:r>
        <w:t xml:space="preserve"> are the premier event in the building controls calendar </w:t>
      </w:r>
      <w:r w:rsidR="00F00FF7">
        <w:t>and in 2016 this highly anticipated award</w:t>
      </w:r>
      <w:r>
        <w:t>s</w:t>
      </w:r>
      <w:r w:rsidR="00F00FF7">
        <w:t xml:space="preserve"> ceremony</w:t>
      </w:r>
      <w:r w:rsidR="0064658A">
        <w:t>, which takes place on Thursday 12 May 2016,</w:t>
      </w:r>
      <w:r w:rsidR="00F00FF7">
        <w:t xml:space="preserve"> will move to a brand new venue - the Hilton </w:t>
      </w:r>
      <w:r w:rsidR="004275CC">
        <w:t xml:space="preserve">Birmingham </w:t>
      </w:r>
      <w:r w:rsidR="00F00FF7">
        <w:t>Metropole.</w:t>
      </w:r>
    </w:p>
    <w:p w14:paraId="6555EA56" w14:textId="77777777" w:rsidR="00F00FF7" w:rsidRDefault="00F00FF7" w:rsidP="006E0808">
      <w:pPr>
        <w:spacing w:line="360" w:lineRule="auto"/>
      </w:pPr>
    </w:p>
    <w:p w14:paraId="62BC6338" w14:textId="7C89DCBC" w:rsidR="000C527E" w:rsidRDefault="000C527E" w:rsidP="006E0808">
      <w:pPr>
        <w:spacing w:line="360" w:lineRule="auto"/>
      </w:pPr>
      <w:r>
        <w:t>The perfect venue for this growing event</w:t>
      </w:r>
      <w:r w:rsidR="001908F7">
        <w:t xml:space="preserve">, the Hilton Birmingham Metropole will provide a fantastic opportunity for guests to network with key decision </w:t>
      </w:r>
      <w:r w:rsidR="0019493F">
        <w:t xml:space="preserve">makers </w:t>
      </w:r>
      <w:r w:rsidR="001908F7">
        <w:t xml:space="preserve">whilst celebrating the best of the best in the building controls industry. </w:t>
      </w:r>
    </w:p>
    <w:p w14:paraId="21297112" w14:textId="77777777" w:rsidR="009151E7" w:rsidRDefault="009151E7" w:rsidP="006E0808">
      <w:pPr>
        <w:spacing w:line="360" w:lineRule="auto"/>
      </w:pPr>
    </w:p>
    <w:p w14:paraId="2360072F" w14:textId="718CBB9C" w:rsidR="001C7FCB" w:rsidRDefault="00D63226" w:rsidP="006E0808">
      <w:pPr>
        <w:spacing w:line="360" w:lineRule="auto"/>
      </w:pPr>
      <w:r>
        <w:t xml:space="preserve">Now in their </w:t>
      </w:r>
      <w:r w:rsidR="00B463CD">
        <w:t>10</w:t>
      </w:r>
      <w:bookmarkStart w:id="0" w:name="_GoBack"/>
      <w:bookmarkEnd w:id="0"/>
      <w:r w:rsidR="00D0718C" w:rsidRPr="00D0718C">
        <w:rPr>
          <w:vertAlign w:val="superscript"/>
        </w:rPr>
        <w:t>th</w:t>
      </w:r>
      <w:r w:rsidR="00D0718C">
        <w:t xml:space="preserve"> year, t</w:t>
      </w:r>
      <w:r w:rsidR="005664BE">
        <w:t xml:space="preserve">he </w:t>
      </w:r>
      <w:r w:rsidR="0019493F">
        <w:t>a</w:t>
      </w:r>
      <w:r w:rsidR="005664BE">
        <w:t>wards recognise</w:t>
      </w:r>
      <w:r w:rsidR="0019493F">
        <w:t xml:space="preserve"> and reward</w:t>
      </w:r>
      <w:r w:rsidR="00562292">
        <w:t xml:space="preserve"> </w:t>
      </w:r>
      <w:r w:rsidR="005664BE">
        <w:t>excellence in</w:t>
      </w:r>
      <w:r>
        <w:t xml:space="preserve"> </w:t>
      </w:r>
      <w:r w:rsidR="001C7FCB">
        <w:t>the building</w:t>
      </w:r>
      <w:r w:rsidR="0019493F">
        <w:t xml:space="preserve"> </w:t>
      </w:r>
      <w:r w:rsidR="001C7FCB">
        <w:t>controls in</w:t>
      </w:r>
      <w:r w:rsidR="0019493F">
        <w:t>dustry providing entrants with a fantastic opportunity to showcase their top products</w:t>
      </w:r>
      <w:r w:rsidR="006E0808">
        <w:t xml:space="preserve"> and projects from the past 12 months</w:t>
      </w:r>
      <w:r w:rsidR="00A90AF2">
        <w:t xml:space="preserve">. </w:t>
      </w:r>
    </w:p>
    <w:p w14:paraId="51504687" w14:textId="77777777" w:rsidR="003921F1" w:rsidRDefault="003921F1" w:rsidP="006E0808">
      <w:pPr>
        <w:spacing w:line="360" w:lineRule="auto"/>
      </w:pPr>
    </w:p>
    <w:p w14:paraId="2E8E6C9A" w14:textId="238049CB" w:rsidR="0058322D" w:rsidRPr="0058322D" w:rsidRDefault="00AF3845" w:rsidP="006E0808">
      <w:pPr>
        <w:widowControl w:val="0"/>
        <w:autoSpaceDE w:val="0"/>
        <w:autoSpaceDN w:val="0"/>
        <w:adjustRightInd w:val="0"/>
        <w:spacing w:after="240" w:line="360" w:lineRule="auto"/>
        <w:rPr>
          <w:rFonts w:ascii="Times" w:hAnsi="Times" w:cs="Times"/>
          <w:lang w:val="en-US"/>
        </w:rPr>
      </w:pPr>
      <w:r>
        <w:t xml:space="preserve">There are </w:t>
      </w:r>
      <w:r w:rsidR="006E0808">
        <w:t>eight</w:t>
      </w:r>
      <w:r>
        <w:t xml:space="preserve"> </w:t>
      </w:r>
      <w:r w:rsidR="003921F1">
        <w:t>categories</w:t>
      </w:r>
      <w:r w:rsidR="005664BE">
        <w:t xml:space="preserve"> </w:t>
      </w:r>
      <w:r w:rsidR="006E0808">
        <w:t xml:space="preserve">which include; </w:t>
      </w:r>
      <w:r w:rsidR="00FC352D" w:rsidRPr="006E0808">
        <w:rPr>
          <w:lang w:val="en-US"/>
        </w:rPr>
        <w:t xml:space="preserve">Independent </w:t>
      </w:r>
      <w:r w:rsidR="0064658A" w:rsidRPr="006E0808">
        <w:rPr>
          <w:lang w:val="en-US"/>
        </w:rPr>
        <w:t>Build</w:t>
      </w:r>
      <w:r w:rsidR="0064658A">
        <w:rPr>
          <w:lang w:val="en-US"/>
        </w:rPr>
        <w:t>ing Controls and BEMS I</w:t>
      </w:r>
      <w:r w:rsidR="006E0808">
        <w:rPr>
          <w:lang w:val="en-US"/>
        </w:rPr>
        <w:t xml:space="preserve">nstaller; </w:t>
      </w:r>
      <w:r w:rsidR="00FC352D">
        <w:rPr>
          <w:lang w:val="en-US"/>
        </w:rPr>
        <w:t xml:space="preserve">Best </w:t>
      </w:r>
      <w:r w:rsidR="0064658A">
        <w:rPr>
          <w:lang w:val="en-US"/>
        </w:rPr>
        <w:t>Service and Maintenance Provider</w:t>
      </w:r>
      <w:r w:rsidR="006E0808">
        <w:rPr>
          <w:lang w:val="en-US"/>
        </w:rPr>
        <w:t xml:space="preserve">; </w:t>
      </w:r>
      <w:r w:rsidR="0064658A">
        <w:rPr>
          <w:lang w:val="en-US"/>
        </w:rPr>
        <w:t>Technical I</w:t>
      </w:r>
      <w:r w:rsidR="0058322D">
        <w:rPr>
          <w:lang w:val="en-US"/>
        </w:rPr>
        <w:t>nnovation of t</w:t>
      </w:r>
      <w:r w:rsidR="0064658A">
        <w:rPr>
          <w:lang w:val="en-US"/>
        </w:rPr>
        <w:t>he Y</w:t>
      </w:r>
      <w:r w:rsidR="006E0808">
        <w:rPr>
          <w:lang w:val="en-US"/>
        </w:rPr>
        <w:t>ear</w:t>
      </w:r>
      <w:r w:rsidR="0064658A">
        <w:rPr>
          <w:lang w:val="en-US"/>
        </w:rPr>
        <w:t xml:space="preserve"> </w:t>
      </w:r>
      <w:r w:rsidR="006E0808">
        <w:rPr>
          <w:lang w:val="en-US"/>
        </w:rPr>
        <w:t xml:space="preserve">- Projects; </w:t>
      </w:r>
      <w:r w:rsidR="009151C1">
        <w:rPr>
          <w:lang w:val="en-US"/>
        </w:rPr>
        <w:t>Technical Innovation of the Y</w:t>
      </w:r>
      <w:r w:rsidR="006E0808">
        <w:rPr>
          <w:lang w:val="en-US"/>
        </w:rPr>
        <w:t>ear</w:t>
      </w:r>
      <w:r w:rsidR="009151C1">
        <w:rPr>
          <w:lang w:val="en-US"/>
        </w:rPr>
        <w:t xml:space="preserve"> -</w:t>
      </w:r>
      <w:r w:rsidR="006E0808">
        <w:rPr>
          <w:lang w:val="en-US"/>
        </w:rPr>
        <w:t xml:space="preserve"> Products; </w:t>
      </w:r>
      <w:r w:rsidR="0058322D">
        <w:rPr>
          <w:lang w:val="en-US"/>
        </w:rPr>
        <w:t xml:space="preserve">Energy </w:t>
      </w:r>
      <w:r w:rsidR="009151C1">
        <w:rPr>
          <w:lang w:val="en-US"/>
        </w:rPr>
        <w:t>Management Award; Contribution to Tr</w:t>
      </w:r>
      <w:r w:rsidR="006E0808">
        <w:rPr>
          <w:lang w:val="en-US"/>
        </w:rPr>
        <w:t xml:space="preserve">aining; </w:t>
      </w:r>
      <w:r w:rsidR="009151C1">
        <w:rPr>
          <w:lang w:val="en-US"/>
        </w:rPr>
        <w:t>Engineer of the Y</w:t>
      </w:r>
      <w:r w:rsidR="0058322D">
        <w:rPr>
          <w:lang w:val="en-US"/>
        </w:rPr>
        <w:t>ear</w:t>
      </w:r>
      <w:r w:rsidR="006E0808">
        <w:rPr>
          <w:lang w:val="en-US"/>
        </w:rPr>
        <w:t xml:space="preserve"> and </w:t>
      </w:r>
      <w:r w:rsidR="009151C1">
        <w:rPr>
          <w:lang w:val="en-US"/>
        </w:rPr>
        <w:t>Student of the Y</w:t>
      </w:r>
      <w:r w:rsidR="006E0808">
        <w:rPr>
          <w:lang w:val="en-US"/>
        </w:rPr>
        <w:t>ear.</w:t>
      </w:r>
    </w:p>
    <w:p w14:paraId="4B2F0ACE" w14:textId="0299C042" w:rsidR="00534EA9" w:rsidRDefault="008B01A7" w:rsidP="006E0808">
      <w:pPr>
        <w:spacing w:line="360" w:lineRule="auto"/>
      </w:pPr>
      <w:r>
        <w:lastRenderedPageBreak/>
        <w:t>Steve Harrison, President of the BCIA</w:t>
      </w:r>
      <w:r w:rsidR="0070734E">
        <w:t xml:space="preserve"> says: </w:t>
      </w:r>
      <w:r w:rsidR="00534EA9">
        <w:t>“The</w:t>
      </w:r>
      <w:r w:rsidR="00562292">
        <w:rPr>
          <w:color w:val="262626"/>
          <w:lang w:val="en-US"/>
        </w:rPr>
        <w:t xml:space="preserve"> </w:t>
      </w:r>
      <w:r w:rsidR="00534EA9">
        <w:rPr>
          <w:color w:val="262626"/>
          <w:lang w:val="en-US"/>
        </w:rPr>
        <w:t xml:space="preserve">BCIA </w:t>
      </w:r>
      <w:r w:rsidR="00562292">
        <w:rPr>
          <w:color w:val="262626"/>
          <w:lang w:val="en-US"/>
        </w:rPr>
        <w:t xml:space="preserve">Awards show that the spirit of innovation and the drive of technology are moving us forward in our industry. </w:t>
      </w:r>
      <w:r w:rsidR="00056A06">
        <w:t>It’s important for</w:t>
      </w:r>
      <w:r w:rsidR="007D0535">
        <w:t xml:space="preserve"> </w:t>
      </w:r>
      <w:r w:rsidR="006E0808">
        <w:t xml:space="preserve">everyone to </w:t>
      </w:r>
      <w:r w:rsidR="007D0535">
        <w:t>celebrate</w:t>
      </w:r>
      <w:r w:rsidR="00534EA9">
        <w:t xml:space="preserve"> these</w:t>
      </w:r>
      <w:r w:rsidR="007D0535">
        <w:t xml:space="preserve"> achievements and be </w:t>
      </w:r>
      <w:r w:rsidR="0003223C">
        <w:t xml:space="preserve">recognised for </w:t>
      </w:r>
      <w:r w:rsidR="007D0535">
        <w:t>professional excellence</w:t>
      </w:r>
      <w:r w:rsidR="0003223C">
        <w:t xml:space="preserve">. </w:t>
      </w:r>
    </w:p>
    <w:p w14:paraId="57EF46E6" w14:textId="77777777" w:rsidR="00534EA9" w:rsidRDefault="00534EA9" w:rsidP="009151E7">
      <w:pPr>
        <w:spacing w:line="360" w:lineRule="auto"/>
      </w:pPr>
    </w:p>
    <w:p w14:paraId="36DAAE6B" w14:textId="3CB82A8E" w:rsidR="00534EA9" w:rsidRDefault="007F4030" w:rsidP="009151E7">
      <w:pPr>
        <w:spacing w:line="360" w:lineRule="auto"/>
      </w:pPr>
      <w:r>
        <w:t>“</w:t>
      </w:r>
      <w:r w:rsidR="0003223C">
        <w:t xml:space="preserve">I </w:t>
      </w:r>
      <w:r w:rsidR="00562292">
        <w:t xml:space="preserve">would </w:t>
      </w:r>
      <w:r w:rsidR="0003223C">
        <w:t>en</w:t>
      </w:r>
      <w:r w:rsidR="000C60F4">
        <w:t xml:space="preserve">courage </w:t>
      </w:r>
      <w:r>
        <w:t>everyone within the building controls industry</w:t>
      </w:r>
      <w:r w:rsidR="00534EA9">
        <w:t xml:space="preserve"> to enter and be recognised for their success </w:t>
      </w:r>
      <w:r>
        <w:t>in this</w:t>
      </w:r>
      <w:r w:rsidR="00534EA9">
        <w:t xml:space="preserve"> challenging market</w:t>
      </w:r>
      <w:r>
        <w:t xml:space="preserve">. The awards are an </w:t>
      </w:r>
      <w:r w:rsidR="00534EA9">
        <w:t>opportunity to put forward your nominations for the best performers in the</w:t>
      </w:r>
      <w:r>
        <w:t xml:space="preserve"> industry and celebrate the great work which continues to put controls at the forefront of the building services industry.” </w:t>
      </w:r>
    </w:p>
    <w:p w14:paraId="7BAD9249" w14:textId="77777777" w:rsidR="00534EA9" w:rsidRDefault="00534EA9" w:rsidP="009151E7">
      <w:pPr>
        <w:spacing w:line="360" w:lineRule="auto"/>
      </w:pPr>
    </w:p>
    <w:p w14:paraId="2AE71988" w14:textId="2F03F850" w:rsidR="00542F49" w:rsidRPr="009151E7" w:rsidRDefault="00056A06" w:rsidP="009151E7">
      <w:pPr>
        <w:spacing w:line="360" w:lineRule="auto"/>
      </w:pPr>
      <w:r>
        <w:t>The d</w:t>
      </w:r>
      <w:r w:rsidR="00E75B87">
        <w:t>eadline for entries is the 29</w:t>
      </w:r>
      <w:r w:rsidR="006E0808">
        <w:rPr>
          <w:vertAlign w:val="superscript"/>
        </w:rPr>
        <w:t xml:space="preserve"> </w:t>
      </w:r>
      <w:r w:rsidR="009151E7">
        <w:t>January 2016</w:t>
      </w:r>
      <w:r w:rsidR="00534EA9">
        <w:rPr>
          <w:lang w:val="en-US"/>
        </w:rPr>
        <w:t>. To</w:t>
      </w:r>
      <w:r w:rsidR="00542F49">
        <w:rPr>
          <w:lang w:val="en-US"/>
        </w:rPr>
        <w:t xml:space="preserve"> en</w:t>
      </w:r>
      <w:r w:rsidR="00534EA9">
        <w:rPr>
          <w:lang w:val="en-US"/>
        </w:rPr>
        <w:t xml:space="preserve">ter </w:t>
      </w:r>
      <w:r>
        <w:rPr>
          <w:lang w:val="en-US"/>
        </w:rPr>
        <w:t>simply</w:t>
      </w:r>
      <w:r w:rsidR="00542F49">
        <w:rPr>
          <w:lang w:val="en-US"/>
        </w:rPr>
        <w:t xml:space="preserve"> visit the dedicated awards website, </w:t>
      </w:r>
      <w:hyperlink r:id="rId9" w:history="1">
        <w:r w:rsidR="00542F49" w:rsidRPr="00F67C35">
          <w:rPr>
            <w:rStyle w:val="Hyperlink"/>
            <w:lang w:val="en-US"/>
          </w:rPr>
          <w:t>www.bcia-awards.co.uk</w:t>
        </w:r>
      </w:hyperlink>
      <w:r w:rsidR="00542F49">
        <w:rPr>
          <w:color w:val="1A1718"/>
          <w:lang w:val="en-US"/>
        </w:rPr>
        <w:t>, and submit y</w:t>
      </w:r>
      <w:r w:rsidR="007F4030">
        <w:rPr>
          <w:color w:val="1A1718"/>
          <w:lang w:val="en-US"/>
        </w:rPr>
        <w:t xml:space="preserve">our entries </w:t>
      </w:r>
      <w:r>
        <w:rPr>
          <w:color w:val="1A1718"/>
          <w:lang w:val="en-US"/>
        </w:rPr>
        <w:t>via</w:t>
      </w:r>
      <w:r w:rsidR="007F4030">
        <w:rPr>
          <w:color w:val="1A1718"/>
          <w:lang w:val="en-US"/>
        </w:rPr>
        <w:t xml:space="preserve"> the </w:t>
      </w:r>
      <w:r w:rsidR="00534EA9">
        <w:rPr>
          <w:color w:val="1A1718"/>
          <w:lang w:val="en-US"/>
        </w:rPr>
        <w:t>online</w:t>
      </w:r>
      <w:r w:rsidR="007F4030">
        <w:rPr>
          <w:color w:val="1A1718"/>
          <w:lang w:val="en-US"/>
        </w:rPr>
        <w:t xml:space="preserve"> form</w:t>
      </w:r>
      <w:r w:rsidR="00542F49">
        <w:rPr>
          <w:color w:val="1A1718"/>
          <w:lang w:val="en-US"/>
        </w:rPr>
        <w:t xml:space="preserve">. </w:t>
      </w:r>
      <w:r w:rsidR="00534EA9">
        <w:rPr>
          <w:color w:val="1A1718"/>
          <w:lang w:val="en-US"/>
        </w:rPr>
        <w:t>Entry to the a</w:t>
      </w:r>
      <w:r w:rsidR="00542F49">
        <w:rPr>
          <w:color w:val="1A1718"/>
          <w:lang w:val="en-US"/>
        </w:rPr>
        <w:t xml:space="preserve">wards is free and open to BCIA members and non-members. </w:t>
      </w:r>
    </w:p>
    <w:p w14:paraId="42E096A1" w14:textId="77777777" w:rsidR="006D7CC7" w:rsidRDefault="006D7CC7" w:rsidP="006D7CC7"/>
    <w:p w14:paraId="3CFF6E4A" w14:textId="77DF0EAD" w:rsidR="00692076" w:rsidRPr="00953F10" w:rsidRDefault="006F3A7E" w:rsidP="00692076">
      <w:hyperlink r:id="rId10" w:history="1">
        <w:r w:rsidR="00534EA9" w:rsidRPr="00D87B3B">
          <w:rPr>
            <w:rStyle w:val="Hyperlink"/>
          </w:rPr>
          <w:t>www.bcia-awards.co.uk</w:t>
        </w:r>
      </w:hyperlink>
      <w:r w:rsidR="00534EA9">
        <w:t xml:space="preserve"> </w:t>
      </w:r>
      <w:r w:rsidR="00542F49">
        <w:rPr>
          <w:rStyle w:val="Hyperlink"/>
        </w:rPr>
        <w:t xml:space="preserve"> </w:t>
      </w:r>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Pr="00DF447A" w:rsidRDefault="00C37DA1" w:rsidP="00A93BA9">
      <w:r w:rsidRPr="00DF447A">
        <w:t xml:space="preserve">Email: </w:t>
      </w:r>
      <w:hyperlink r:id="rId11" w:history="1">
        <w:r w:rsidRPr="00DF447A">
          <w:rPr>
            <w:rStyle w:val="Hyperlink"/>
            <w:u w:val="none"/>
          </w:rPr>
          <w:t>tracey@keystonecomms.co.uk</w:t>
        </w:r>
      </w:hyperlink>
    </w:p>
    <w:sectPr w:rsidR="00416732"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9FCB0" w14:textId="77777777" w:rsidR="006F3A7E" w:rsidRDefault="006F3A7E" w:rsidP="00247599">
      <w:r>
        <w:separator/>
      </w:r>
    </w:p>
  </w:endnote>
  <w:endnote w:type="continuationSeparator" w:id="0">
    <w:p w14:paraId="5411014F" w14:textId="77777777" w:rsidR="006F3A7E" w:rsidRDefault="006F3A7E"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6F3A7E">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A4B2" w14:textId="77777777" w:rsidR="006F3A7E" w:rsidRDefault="006F3A7E" w:rsidP="00247599">
      <w:r>
        <w:separator/>
      </w:r>
    </w:p>
  </w:footnote>
  <w:footnote w:type="continuationSeparator" w:id="0">
    <w:p w14:paraId="621948A5" w14:textId="77777777" w:rsidR="006F3A7E" w:rsidRDefault="006F3A7E"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40B82"/>
    <w:multiLevelType w:val="hybridMultilevel"/>
    <w:tmpl w:val="0AA6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74716"/>
    <w:multiLevelType w:val="hybridMultilevel"/>
    <w:tmpl w:val="EAA8C056"/>
    <w:lvl w:ilvl="0" w:tplc="006EBC50">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71BC"/>
    <w:rsid w:val="0003223C"/>
    <w:rsid w:val="0004066B"/>
    <w:rsid w:val="00046802"/>
    <w:rsid w:val="00047536"/>
    <w:rsid w:val="00056A06"/>
    <w:rsid w:val="000863F6"/>
    <w:rsid w:val="00094FF6"/>
    <w:rsid w:val="000C527E"/>
    <w:rsid w:val="000C60F4"/>
    <w:rsid w:val="000E6208"/>
    <w:rsid w:val="000F2FF1"/>
    <w:rsid w:val="00123049"/>
    <w:rsid w:val="0014528B"/>
    <w:rsid w:val="00150D9A"/>
    <w:rsid w:val="0017157D"/>
    <w:rsid w:val="001908F7"/>
    <w:rsid w:val="00190FDC"/>
    <w:rsid w:val="0019493F"/>
    <w:rsid w:val="001B067F"/>
    <w:rsid w:val="001C7FCB"/>
    <w:rsid w:val="001F209F"/>
    <w:rsid w:val="00206763"/>
    <w:rsid w:val="00247599"/>
    <w:rsid w:val="00263B89"/>
    <w:rsid w:val="002652FB"/>
    <w:rsid w:val="00270DD1"/>
    <w:rsid w:val="002A6444"/>
    <w:rsid w:val="002D0DF1"/>
    <w:rsid w:val="002F6E9F"/>
    <w:rsid w:val="00336292"/>
    <w:rsid w:val="003509A9"/>
    <w:rsid w:val="00383999"/>
    <w:rsid w:val="003921F1"/>
    <w:rsid w:val="0039242A"/>
    <w:rsid w:val="003E21E6"/>
    <w:rsid w:val="00406307"/>
    <w:rsid w:val="00416732"/>
    <w:rsid w:val="004275CC"/>
    <w:rsid w:val="00447BA9"/>
    <w:rsid w:val="00450361"/>
    <w:rsid w:val="004E4884"/>
    <w:rsid w:val="005105A1"/>
    <w:rsid w:val="00512D37"/>
    <w:rsid w:val="00534EA9"/>
    <w:rsid w:val="00542F49"/>
    <w:rsid w:val="00562292"/>
    <w:rsid w:val="005664BE"/>
    <w:rsid w:val="0058322D"/>
    <w:rsid w:val="0058572D"/>
    <w:rsid w:val="005A7D26"/>
    <w:rsid w:val="0064658A"/>
    <w:rsid w:val="0066588F"/>
    <w:rsid w:val="00691FAC"/>
    <w:rsid w:val="00692076"/>
    <w:rsid w:val="00693D7E"/>
    <w:rsid w:val="00695CF3"/>
    <w:rsid w:val="006B5DA0"/>
    <w:rsid w:val="006D0299"/>
    <w:rsid w:val="006D37B9"/>
    <w:rsid w:val="006D43B0"/>
    <w:rsid w:val="006D7CC7"/>
    <w:rsid w:val="006E0808"/>
    <w:rsid w:val="006E76C4"/>
    <w:rsid w:val="006F3A7E"/>
    <w:rsid w:val="0070734E"/>
    <w:rsid w:val="00711ACB"/>
    <w:rsid w:val="00726850"/>
    <w:rsid w:val="00726F0D"/>
    <w:rsid w:val="007668CD"/>
    <w:rsid w:val="007B5662"/>
    <w:rsid w:val="007C7191"/>
    <w:rsid w:val="007D0535"/>
    <w:rsid w:val="007E10BF"/>
    <w:rsid w:val="007E1804"/>
    <w:rsid w:val="007E1CCC"/>
    <w:rsid w:val="007E3B33"/>
    <w:rsid w:val="007F4030"/>
    <w:rsid w:val="007F4C82"/>
    <w:rsid w:val="008122AE"/>
    <w:rsid w:val="00856D79"/>
    <w:rsid w:val="008968B9"/>
    <w:rsid w:val="008B01A7"/>
    <w:rsid w:val="008B5585"/>
    <w:rsid w:val="008B7F95"/>
    <w:rsid w:val="009151C1"/>
    <w:rsid w:val="009151E7"/>
    <w:rsid w:val="00953F10"/>
    <w:rsid w:val="00976EB1"/>
    <w:rsid w:val="009A20B1"/>
    <w:rsid w:val="009A5901"/>
    <w:rsid w:val="009B5DBE"/>
    <w:rsid w:val="009B66E3"/>
    <w:rsid w:val="009C4D3F"/>
    <w:rsid w:val="009D0931"/>
    <w:rsid w:val="009D18D4"/>
    <w:rsid w:val="009F76CE"/>
    <w:rsid w:val="009F7DC5"/>
    <w:rsid w:val="00A248CB"/>
    <w:rsid w:val="00A44DA9"/>
    <w:rsid w:val="00A461AB"/>
    <w:rsid w:val="00A60869"/>
    <w:rsid w:val="00A66F0F"/>
    <w:rsid w:val="00A74A7E"/>
    <w:rsid w:val="00A90AF2"/>
    <w:rsid w:val="00A93BA9"/>
    <w:rsid w:val="00A95C44"/>
    <w:rsid w:val="00AC1D01"/>
    <w:rsid w:val="00AF3845"/>
    <w:rsid w:val="00B03E03"/>
    <w:rsid w:val="00B07031"/>
    <w:rsid w:val="00B26676"/>
    <w:rsid w:val="00B463CD"/>
    <w:rsid w:val="00B6147A"/>
    <w:rsid w:val="00B92728"/>
    <w:rsid w:val="00BB2C23"/>
    <w:rsid w:val="00BC3D91"/>
    <w:rsid w:val="00BE594C"/>
    <w:rsid w:val="00C3013E"/>
    <w:rsid w:val="00C37DA1"/>
    <w:rsid w:val="00CB6B78"/>
    <w:rsid w:val="00CD52B0"/>
    <w:rsid w:val="00D0718C"/>
    <w:rsid w:val="00D25AD5"/>
    <w:rsid w:val="00D26589"/>
    <w:rsid w:val="00D33727"/>
    <w:rsid w:val="00D4442D"/>
    <w:rsid w:val="00D63226"/>
    <w:rsid w:val="00DD028E"/>
    <w:rsid w:val="00DD6B24"/>
    <w:rsid w:val="00DF03E2"/>
    <w:rsid w:val="00DF447A"/>
    <w:rsid w:val="00E1772D"/>
    <w:rsid w:val="00E4502A"/>
    <w:rsid w:val="00E62260"/>
    <w:rsid w:val="00E75B87"/>
    <w:rsid w:val="00E86C2B"/>
    <w:rsid w:val="00EB066C"/>
    <w:rsid w:val="00F00A10"/>
    <w:rsid w:val="00F00FF7"/>
    <w:rsid w:val="00F03306"/>
    <w:rsid w:val="00F21E6A"/>
    <w:rsid w:val="00F3604F"/>
    <w:rsid w:val="00F82640"/>
    <w:rsid w:val="00F83112"/>
    <w:rsid w:val="00F94617"/>
    <w:rsid w:val="00FC22B8"/>
    <w:rsid w:val="00FC352D"/>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styleId="ListParagraph">
    <w:name w:val="List Paragraph"/>
    <w:basedOn w:val="Normal"/>
    <w:uiPriority w:val="34"/>
    <w:qFormat/>
    <w:rsid w:val="00FC352D"/>
    <w:pPr>
      <w:ind w:left="720"/>
      <w:contextualSpacing/>
    </w:pPr>
  </w:style>
  <w:style w:type="character" w:styleId="FollowedHyperlink">
    <w:name w:val="FollowedHyperlink"/>
    <w:basedOn w:val="DefaultParagraphFont"/>
    <w:uiPriority w:val="99"/>
    <w:semiHidden/>
    <w:unhideWhenUsed/>
    <w:rsid w:val="0053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awards.co.uk" TargetMode="External"/><Relationship Id="rId10" Type="http://schemas.openxmlformats.org/officeDocument/2006/relationships/hyperlink" Target="http://www.bcia-award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6B6C77"/>
    <w:rsid w:val="007D4830"/>
    <w:rsid w:val="007D6C7D"/>
    <w:rsid w:val="007D70A3"/>
    <w:rsid w:val="00A068E5"/>
    <w:rsid w:val="00C93858"/>
    <w:rsid w:val="00CC0159"/>
    <w:rsid w:val="00D214C7"/>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44B9-4F36-BA4A-BB23-040F60B5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494</Words>
  <Characters>2324</Characters>
  <Application>Microsoft Macintosh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17</cp:revision>
  <cp:lastPrinted>2015-10-01T13:50:00Z</cp:lastPrinted>
  <dcterms:created xsi:type="dcterms:W3CDTF">2015-10-01T15:19:00Z</dcterms:created>
  <dcterms:modified xsi:type="dcterms:W3CDTF">2015-10-12T15:22:00Z</dcterms:modified>
</cp:coreProperties>
</file>